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Room E300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1C8B" w:rsidRPr="00426ABB" w:rsidRDefault="00CE06F5" w:rsidP="00971C8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Thursday</w:t>
      </w:r>
      <w:r w:rsidR="0037450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September 12</w:t>
      </w:r>
      <w:r w:rsidR="0037450F">
        <w:rPr>
          <w:rFonts w:ascii="Times New Roman" w:hAnsi="Times New Roman"/>
          <w:b/>
          <w:sz w:val="22"/>
          <w:szCs w:val="22"/>
        </w:rPr>
        <w:t>,</w:t>
      </w:r>
      <w:r w:rsidR="00985724">
        <w:rPr>
          <w:rFonts w:ascii="Times New Roman" w:hAnsi="Times New Roman"/>
          <w:b/>
          <w:sz w:val="22"/>
          <w:szCs w:val="22"/>
        </w:rPr>
        <w:t xml:space="preserve"> 2019</w:t>
      </w:r>
      <w:r w:rsidR="000A178F">
        <w:rPr>
          <w:rFonts w:ascii="Times New Roman" w:hAnsi="Times New Roman"/>
          <w:b/>
          <w:sz w:val="22"/>
          <w:szCs w:val="22"/>
        </w:rPr>
        <w:t xml:space="preserve"> 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9:00 a.m.</w:t>
      </w:r>
    </w:p>
    <w:p w:rsidR="00550AB9" w:rsidRPr="00E72649" w:rsidRDefault="00550AB9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DD38B9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Meeting Call to Order</w:t>
      </w:r>
      <w:r w:rsidR="00881ADF" w:rsidRPr="00DD38B9">
        <w:rPr>
          <w:rFonts w:ascii="Times New Roman" w:hAnsi="Times New Roman"/>
          <w:sz w:val="22"/>
          <w:szCs w:val="22"/>
        </w:rPr>
        <w:t xml:space="preserve"> – </w:t>
      </w:r>
      <w:r w:rsidR="00011F13" w:rsidRPr="00DD38B9">
        <w:rPr>
          <w:rFonts w:ascii="Times New Roman" w:hAnsi="Times New Roman"/>
          <w:sz w:val="22"/>
          <w:szCs w:val="22"/>
        </w:rPr>
        <w:t>9</w:t>
      </w:r>
      <w:r w:rsidR="005111A6" w:rsidRPr="00DD38B9">
        <w:rPr>
          <w:rFonts w:ascii="Times New Roman" w:hAnsi="Times New Roman"/>
          <w:sz w:val="22"/>
          <w:szCs w:val="22"/>
        </w:rPr>
        <w:t>:00 a.m. (Public Session)</w:t>
      </w:r>
      <w:r w:rsidR="004F5A69">
        <w:rPr>
          <w:rFonts w:ascii="Times New Roman" w:hAnsi="Times New Roman"/>
          <w:sz w:val="22"/>
          <w:szCs w:val="22"/>
        </w:rPr>
        <w:t xml:space="preserve"> </w:t>
      </w:r>
    </w:p>
    <w:p w:rsidR="007A60BE" w:rsidRPr="00DD38B9" w:rsidRDefault="007A60BE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E72649" w:rsidRDefault="0040721C" w:rsidP="00B417E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971C8B">
        <w:rPr>
          <w:rFonts w:ascii="Times New Roman" w:hAnsi="Times New Roman"/>
          <w:sz w:val="22"/>
          <w:szCs w:val="22"/>
        </w:rPr>
        <w:t xml:space="preserve">Attendance </w:t>
      </w:r>
    </w:p>
    <w:p w:rsidR="00971C8B" w:rsidRPr="00971C8B" w:rsidRDefault="00971C8B" w:rsidP="00971C8B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DD38B9" w:rsidRDefault="007A60BE" w:rsidP="00971C8B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Comments from the Public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r w:rsidR="00544430">
        <w:rPr>
          <w:rFonts w:ascii="Times New Roman" w:hAnsi="Times New Roman"/>
          <w:sz w:val="22"/>
          <w:szCs w:val="22"/>
        </w:rPr>
        <w:t xml:space="preserve"> </w:t>
      </w:r>
    </w:p>
    <w:p w:rsidR="00971C8B" w:rsidRPr="00971C8B" w:rsidRDefault="00971C8B" w:rsidP="00971C8B">
      <w:p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</w:p>
    <w:p w:rsidR="00314DE5" w:rsidRPr="00DD38B9" w:rsidRDefault="007038E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Approval of</w:t>
      </w:r>
      <w:r w:rsidR="00890ED0" w:rsidRPr="00DD38B9">
        <w:rPr>
          <w:rFonts w:ascii="Times New Roman" w:hAnsi="Times New Roman"/>
          <w:sz w:val="22"/>
          <w:szCs w:val="22"/>
        </w:rPr>
        <w:t xml:space="preserve"> </w:t>
      </w:r>
      <w:r w:rsidR="00314DE5" w:rsidRPr="00DD38B9">
        <w:rPr>
          <w:rFonts w:ascii="Times New Roman" w:hAnsi="Times New Roman"/>
          <w:sz w:val="22"/>
          <w:szCs w:val="22"/>
        </w:rPr>
        <w:t>Minutes</w:t>
      </w:r>
    </w:p>
    <w:p w:rsidR="00F8702B" w:rsidRDefault="00CE06F5" w:rsidP="00825B14">
      <w:p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July 15</w:t>
      </w:r>
      <w:r w:rsidR="00890ED0" w:rsidRPr="00DD38B9">
        <w:rPr>
          <w:rFonts w:ascii="Times New Roman" w:hAnsi="Times New Roman"/>
          <w:i/>
          <w:sz w:val="22"/>
          <w:szCs w:val="22"/>
        </w:rPr>
        <w:t xml:space="preserve">, </w:t>
      </w:r>
      <w:r w:rsidR="00184D6B" w:rsidRPr="00DD38B9">
        <w:rPr>
          <w:rFonts w:ascii="Times New Roman" w:hAnsi="Times New Roman"/>
          <w:i/>
          <w:sz w:val="22"/>
          <w:szCs w:val="22"/>
        </w:rPr>
        <w:t>201</w:t>
      </w:r>
      <w:r w:rsidR="00985724">
        <w:rPr>
          <w:rFonts w:ascii="Times New Roman" w:hAnsi="Times New Roman"/>
          <w:i/>
          <w:sz w:val="22"/>
          <w:szCs w:val="22"/>
        </w:rPr>
        <w:t>9</w:t>
      </w:r>
      <w:r w:rsidR="007038EE" w:rsidRPr="00DD38B9">
        <w:rPr>
          <w:rFonts w:ascii="Times New Roman" w:hAnsi="Times New Roman"/>
          <w:sz w:val="22"/>
          <w:szCs w:val="22"/>
        </w:rPr>
        <w:t xml:space="preserve"> </w:t>
      </w:r>
      <w:r w:rsidR="002049B2" w:rsidRPr="00DD38B9">
        <w:rPr>
          <w:rFonts w:ascii="Times New Roman" w:hAnsi="Times New Roman"/>
          <w:sz w:val="22"/>
          <w:szCs w:val="22"/>
        </w:rPr>
        <w:t>d</w:t>
      </w:r>
      <w:r w:rsidR="009410DB" w:rsidRPr="00DD38B9">
        <w:rPr>
          <w:rFonts w:ascii="Times New Roman" w:hAnsi="Times New Roman"/>
          <w:sz w:val="22"/>
          <w:szCs w:val="22"/>
        </w:rPr>
        <w:t>raft minute</w:t>
      </w:r>
      <w:r w:rsidR="001A29D8" w:rsidRPr="00DD38B9">
        <w:rPr>
          <w:rFonts w:ascii="Times New Roman" w:hAnsi="Times New Roman"/>
          <w:sz w:val="22"/>
          <w:szCs w:val="22"/>
        </w:rPr>
        <w:t>s</w:t>
      </w:r>
      <w:r w:rsidR="00DA4E5A" w:rsidRPr="00DD38B9">
        <w:rPr>
          <w:rFonts w:ascii="Times New Roman" w:hAnsi="Times New Roman"/>
          <w:sz w:val="22"/>
          <w:szCs w:val="22"/>
        </w:rPr>
        <w:t xml:space="preserve"> </w:t>
      </w:r>
      <w:r w:rsidR="00E45F55">
        <w:rPr>
          <w:rFonts w:ascii="Times New Roman" w:hAnsi="Times New Roman"/>
          <w:sz w:val="22"/>
          <w:szCs w:val="22"/>
        </w:rPr>
        <w:t xml:space="preserve">  </w:t>
      </w:r>
    </w:p>
    <w:p w:rsidR="00104AB6" w:rsidRDefault="00104AB6" w:rsidP="00104AB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992439" w:rsidRPr="00992439" w:rsidRDefault="00F97E53" w:rsidP="0099243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2019</w:t>
      </w:r>
      <w:r w:rsidR="00104AB6" w:rsidRPr="00104AB6">
        <w:rPr>
          <w:rFonts w:ascii="Times New Roman" w:hAnsi="Times New Roman"/>
          <w:b/>
          <w:sz w:val="22"/>
          <w:szCs w:val="22"/>
        </w:rPr>
        <w:t xml:space="preserve"> NASBA Conferences/Meetings Calendar</w:t>
      </w:r>
    </w:p>
    <w:p w:rsidR="00992439" w:rsidRPr="00992439" w:rsidRDefault="00992439" w:rsidP="0099243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92439">
        <w:rPr>
          <w:rFonts w:ascii="Times New Roman" w:hAnsi="Times New Roman"/>
          <w:sz w:val="22"/>
          <w:szCs w:val="22"/>
        </w:rPr>
        <w:t>Oct. 27-30, 2019, Westin Copley, Boston, MA</w:t>
      </w:r>
    </w:p>
    <w:p w:rsidR="00104AB6" w:rsidRDefault="007241A9" w:rsidP="00104AB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hyperlink r:id="rId8" w:history="1"/>
    </w:p>
    <w:p w:rsidR="008E4946" w:rsidRPr="008E4946" w:rsidRDefault="00B87174" w:rsidP="008E49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</w:t>
      </w:r>
      <w:r w:rsidR="00CE5F57" w:rsidRPr="008E4946">
        <w:rPr>
          <w:rFonts w:ascii="Times New Roman" w:hAnsi="Times New Roman"/>
          <w:sz w:val="22"/>
          <w:szCs w:val="22"/>
        </w:rPr>
        <w:t xml:space="preserve"> 2019 Board meeting dates</w:t>
      </w:r>
      <w:r w:rsidR="00E51F47" w:rsidRPr="008E4946">
        <w:rPr>
          <w:rFonts w:ascii="Times New Roman" w:hAnsi="Times New Roman"/>
          <w:sz w:val="22"/>
          <w:szCs w:val="22"/>
        </w:rPr>
        <w:t xml:space="preserve"> </w:t>
      </w:r>
      <w:r w:rsidR="008E4946" w:rsidRPr="008E4946">
        <w:rPr>
          <w:rFonts w:ascii="Times New Roman" w:hAnsi="Times New Roman"/>
          <w:sz w:val="22"/>
          <w:szCs w:val="22"/>
        </w:rPr>
        <w:t>2019 Meeting Dates</w:t>
      </w:r>
    </w:p>
    <w:p w:rsidR="008E4946" w:rsidRPr="008E4946" w:rsidRDefault="008E4946" w:rsidP="008E4946">
      <w:pPr>
        <w:pStyle w:val="ListParagraph"/>
        <w:rPr>
          <w:sz w:val="22"/>
          <w:szCs w:val="22"/>
        </w:rPr>
      </w:pPr>
      <w:r w:rsidRPr="008E4946">
        <w:rPr>
          <w:color w:val="7F7F7F" w:themeColor="text1" w:themeTint="80"/>
          <w:sz w:val="22"/>
          <w:szCs w:val="22"/>
        </w:rPr>
        <w:t>January 8</w:t>
      </w:r>
      <w:r w:rsidRPr="008E4946">
        <w:rPr>
          <w:color w:val="7F7F7F" w:themeColor="text1" w:themeTint="80"/>
          <w:sz w:val="22"/>
          <w:szCs w:val="22"/>
        </w:rPr>
        <w:tab/>
        <w:t>February 1</w:t>
      </w:r>
      <w:r>
        <w:rPr>
          <w:sz w:val="22"/>
          <w:szCs w:val="22"/>
        </w:rPr>
        <w:tab/>
      </w:r>
      <w:r w:rsidRPr="00E97486">
        <w:rPr>
          <w:color w:val="7F7F7F" w:themeColor="text1" w:themeTint="80"/>
          <w:sz w:val="22"/>
          <w:szCs w:val="22"/>
        </w:rPr>
        <w:t>March 7</w:t>
      </w:r>
      <w:r>
        <w:rPr>
          <w:sz w:val="22"/>
          <w:szCs w:val="22"/>
        </w:rPr>
        <w:tab/>
      </w:r>
      <w:r w:rsidRPr="00B345C9">
        <w:rPr>
          <w:color w:val="7F7F7F" w:themeColor="text1" w:themeTint="80"/>
          <w:sz w:val="22"/>
          <w:szCs w:val="22"/>
        </w:rPr>
        <w:t>April</w:t>
      </w:r>
      <w:r w:rsidR="00D47104">
        <w:rPr>
          <w:color w:val="7F7F7F" w:themeColor="text1" w:themeTint="80"/>
          <w:sz w:val="22"/>
          <w:szCs w:val="22"/>
        </w:rPr>
        <w:t xml:space="preserve"> (No Meeting)</w:t>
      </w:r>
      <w:r w:rsidRPr="00B345C9">
        <w:rPr>
          <w:color w:val="7F7F7F" w:themeColor="text1" w:themeTint="80"/>
          <w:sz w:val="22"/>
          <w:szCs w:val="22"/>
        </w:rPr>
        <w:t xml:space="preserve"> </w:t>
      </w:r>
    </w:p>
    <w:p w:rsidR="008E4946" w:rsidRPr="008E4946" w:rsidRDefault="00B345C9" w:rsidP="008E4946">
      <w:pPr>
        <w:pStyle w:val="ListParagraph"/>
        <w:rPr>
          <w:sz w:val="22"/>
          <w:szCs w:val="22"/>
        </w:rPr>
      </w:pPr>
      <w:r w:rsidRPr="001F5F78">
        <w:rPr>
          <w:color w:val="808080" w:themeColor="background1" w:themeShade="80"/>
          <w:sz w:val="22"/>
          <w:szCs w:val="22"/>
        </w:rPr>
        <w:t>May 17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  <w:r w:rsidR="008E4946" w:rsidRPr="001F5F78">
        <w:rPr>
          <w:b/>
          <w:sz w:val="22"/>
          <w:szCs w:val="22"/>
        </w:rPr>
        <w:t>June 7</w:t>
      </w:r>
      <w:r w:rsidR="00CE06F5">
        <w:rPr>
          <w:b/>
          <w:sz w:val="22"/>
          <w:szCs w:val="22"/>
        </w:rPr>
        <w:t xml:space="preserve"> (No Quorum)</w:t>
      </w:r>
      <w:r w:rsidR="00CE06F5">
        <w:rPr>
          <w:sz w:val="22"/>
          <w:szCs w:val="22"/>
        </w:rPr>
        <w:tab/>
      </w:r>
      <w:r w:rsidR="00CE06F5">
        <w:rPr>
          <w:sz w:val="22"/>
          <w:szCs w:val="22"/>
        </w:rPr>
        <w:tab/>
        <w:t>July 15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  <w:r w:rsidR="008E4946" w:rsidRPr="008E4946">
        <w:rPr>
          <w:sz w:val="22"/>
          <w:szCs w:val="22"/>
        </w:rPr>
        <w:t>August 2</w:t>
      </w:r>
      <w:r w:rsidR="00CE06F5">
        <w:rPr>
          <w:sz w:val="22"/>
          <w:szCs w:val="22"/>
        </w:rPr>
        <w:t>- No meeting</w:t>
      </w:r>
      <w:r w:rsidR="008E4946" w:rsidRPr="008E4946">
        <w:rPr>
          <w:sz w:val="22"/>
          <w:szCs w:val="22"/>
        </w:rPr>
        <w:t xml:space="preserve"> 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</w:p>
    <w:p w:rsidR="008E4946" w:rsidRPr="008E4946" w:rsidRDefault="00CE06F5" w:rsidP="008E494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12</w:t>
      </w:r>
      <w:r w:rsidR="008E4946" w:rsidRPr="008E4946">
        <w:rPr>
          <w:rFonts w:ascii="Times New Roman" w:hAnsi="Times New Roman"/>
          <w:sz w:val="22"/>
          <w:szCs w:val="22"/>
        </w:rPr>
        <w:t xml:space="preserve"> </w:t>
      </w:r>
      <w:r w:rsidR="008E4946">
        <w:rPr>
          <w:rFonts w:ascii="Times New Roman" w:hAnsi="Times New Roman"/>
          <w:sz w:val="22"/>
          <w:szCs w:val="22"/>
        </w:rPr>
        <w:tab/>
      </w:r>
      <w:r w:rsidR="008E4946" w:rsidRPr="008E4946">
        <w:rPr>
          <w:rFonts w:ascii="Times New Roman" w:hAnsi="Times New Roman"/>
          <w:sz w:val="22"/>
          <w:szCs w:val="22"/>
        </w:rPr>
        <w:t>October 4</w:t>
      </w:r>
      <w:r w:rsidR="008E4946" w:rsidRPr="008E4946">
        <w:rPr>
          <w:rFonts w:ascii="Times New Roman" w:hAnsi="Times New Roman"/>
          <w:sz w:val="22"/>
          <w:szCs w:val="22"/>
        </w:rPr>
        <w:tab/>
        <w:t xml:space="preserve">November 1 </w:t>
      </w:r>
      <w:r w:rsidR="008E4946" w:rsidRPr="008E4946">
        <w:rPr>
          <w:rFonts w:ascii="Times New Roman" w:hAnsi="Times New Roman"/>
          <w:sz w:val="22"/>
          <w:szCs w:val="22"/>
        </w:rPr>
        <w:tab/>
        <w:t>December 6</w:t>
      </w:r>
    </w:p>
    <w:p w:rsidR="00E97486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</w:p>
    <w:p w:rsidR="008E4946" w:rsidRPr="008E4946" w:rsidRDefault="008E494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New Business</w:t>
      </w:r>
    </w:p>
    <w:p w:rsidR="009A3F94" w:rsidRDefault="009A3F94" w:rsidP="009A3F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9A3F94">
        <w:rPr>
          <w:sz w:val="22"/>
          <w:szCs w:val="22"/>
        </w:rPr>
        <w:t xml:space="preserve">Board &amp; Commission Members 10/22/19 FARB Training </w:t>
      </w:r>
    </w:p>
    <w:p w:rsidR="009A3F94" w:rsidRDefault="009A3F94" w:rsidP="009A3F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Travel Policy – Updates</w:t>
      </w:r>
    </w:p>
    <w:p w:rsidR="009A3F94" w:rsidRDefault="009A3F94" w:rsidP="009A3F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9A3F94">
        <w:rPr>
          <w:sz w:val="22"/>
          <w:szCs w:val="22"/>
        </w:rPr>
        <w:t>2019 Q2 Results for District of Columbia</w:t>
      </w:r>
    </w:p>
    <w:p w:rsidR="001F5F78" w:rsidRDefault="001F5F78" w:rsidP="00825B14">
      <w:pPr>
        <w:pStyle w:val="ListParagraph"/>
        <w:rPr>
          <w:sz w:val="22"/>
          <w:szCs w:val="22"/>
        </w:rPr>
      </w:pPr>
    </w:p>
    <w:p w:rsidR="006B7923" w:rsidRPr="006D050F" w:rsidRDefault="006B7923" w:rsidP="006D050F">
      <w:pPr>
        <w:rPr>
          <w:sz w:val="22"/>
          <w:szCs w:val="22"/>
        </w:rPr>
      </w:pPr>
    </w:p>
    <w:p w:rsidR="00777CDB" w:rsidRPr="00DD38B9" w:rsidRDefault="00777CDB" w:rsidP="00777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Executive Session (Closed to the Public) to </w:t>
      </w:r>
      <w:r w:rsidRPr="00DD38B9">
        <w:rPr>
          <w:color w:val="000000"/>
          <w:sz w:val="22"/>
          <w:szCs w:val="22"/>
        </w:rPr>
        <w:t xml:space="preserve">consult with an attorney pursuant to D.C. Official Code § 2-575(b)(4)(A); D.C. Official Code § 2-575(b)(9) and (13) to </w:t>
      </w:r>
      <w:r w:rsidRPr="00DD38B9">
        <w:rPr>
          <w:sz w:val="22"/>
          <w:szCs w:val="22"/>
        </w:rPr>
        <w:t>discuss: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Complaints/legal matters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Applications </w:t>
      </w:r>
    </w:p>
    <w:p w:rsidR="00777CD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L</w:t>
      </w:r>
      <w:r w:rsidR="00226A08" w:rsidRPr="00DD38B9">
        <w:rPr>
          <w:sz w:val="22"/>
          <w:szCs w:val="22"/>
        </w:rPr>
        <w:t>egal Counsel R</w:t>
      </w:r>
      <w:r w:rsidR="00204095" w:rsidRPr="00DD38B9">
        <w:rPr>
          <w:sz w:val="22"/>
          <w:szCs w:val="22"/>
        </w:rPr>
        <w:t>eport</w:t>
      </w:r>
    </w:p>
    <w:p w:rsidR="002A4B36" w:rsidRPr="00DD38B9" w:rsidRDefault="002A4B36" w:rsidP="002A4B36">
      <w:pPr>
        <w:tabs>
          <w:tab w:val="left" w:pos="1095"/>
        </w:tabs>
        <w:rPr>
          <w:rFonts w:ascii="Times New Roman" w:hAnsi="Times New Roman"/>
          <w:strike/>
          <w:sz w:val="22"/>
          <w:szCs w:val="22"/>
        </w:rPr>
      </w:pPr>
    </w:p>
    <w:p w:rsidR="00D777B5" w:rsidRPr="00DD38B9" w:rsidRDefault="00D777B5" w:rsidP="00183147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24596D" w:rsidRPr="008E76AE" w:rsidRDefault="002A2F4D" w:rsidP="00E9748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i/>
          <w:sz w:val="22"/>
          <w:szCs w:val="22"/>
        </w:rPr>
      </w:pPr>
      <w:r w:rsidRPr="008E76AE">
        <w:rPr>
          <w:rFonts w:ascii="Times New Roman" w:hAnsi="Times New Roman"/>
          <w:sz w:val="22"/>
          <w:szCs w:val="22"/>
        </w:rPr>
        <w:t xml:space="preserve">Correspondence: </w:t>
      </w:r>
      <w:r w:rsidR="007241A9">
        <w:rPr>
          <w:rFonts w:ascii="Times New Roman" w:hAnsi="Times New Roman"/>
          <w:sz w:val="22"/>
          <w:szCs w:val="22"/>
        </w:rPr>
        <w:t xml:space="preserve">Securities and Exchange Commission: </w:t>
      </w:r>
      <w:r w:rsidR="00C03252">
        <w:rPr>
          <w:rFonts w:ascii="Times New Roman" w:hAnsi="Times New Roman"/>
          <w:sz w:val="22"/>
          <w:szCs w:val="22"/>
        </w:rPr>
        <w:t xml:space="preserve">Administrative Proceedings in the Matter of RSM UP LLP (F/k/a </w:t>
      </w:r>
      <w:proofErr w:type="spellStart"/>
      <w:r w:rsidR="00C03252">
        <w:rPr>
          <w:rFonts w:ascii="Times New Roman" w:hAnsi="Times New Roman"/>
          <w:sz w:val="22"/>
          <w:szCs w:val="22"/>
        </w:rPr>
        <w:t>Mcgladrey</w:t>
      </w:r>
      <w:proofErr w:type="spellEnd"/>
      <w:r w:rsidR="00C03252">
        <w:rPr>
          <w:rFonts w:ascii="Times New Roman" w:hAnsi="Times New Roman"/>
          <w:sz w:val="22"/>
          <w:szCs w:val="22"/>
        </w:rPr>
        <w:t xml:space="preserve"> LLP</w:t>
      </w:r>
      <w:r w:rsidR="007241A9">
        <w:rPr>
          <w:rFonts w:ascii="Times New Roman" w:hAnsi="Times New Roman"/>
          <w:sz w:val="22"/>
          <w:szCs w:val="22"/>
        </w:rPr>
        <w:t xml:space="preserve"> Re</w:t>
      </w:r>
      <w:bookmarkStart w:id="0" w:name="_GoBack"/>
      <w:bookmarkEnd w:id="0"/>
      <w:r w:rsidR="00C03252">
        <w:rPr>
          <w:rFonts w:ascii="Times New Roman" w:hAnsi="Times New Roman"/>
          <w:sz w:val="22"/>
          <w:szCs w:val="22"/>
        </w:rPr>
        <w:t xml:space="preserve">spondent) </w:t>
      </w:r>
    </w:p>
    <w:p w:rsidR="00C246E4" w:rsidRPr="00DD38B9" w:rsidRDefault="00C246E4" w:rsidP="00E54BFF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</w:t>
      </w:r>
    </w:p>
    <w:p w:rsidR="00C246E4" w:rsidRDefault="00C246E4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</w:p>
    <w:p w:rsidR="009A17C0" w:rsidRDefault="007A60BE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  <w:r w:rsidRPr="00426ABB">
        <w:rPr>
          <w:rFonts w:ascii="Times New Roman" w:hAnsi="Times New Roman"/>
          <w:b/>
          <w:i/>
          <w:sz w:val="22"/>
          <w:szCs w:val="22"/>
        </w:rPr>
        <w:t xml:space="preserve">Next </w:t>
      </w:r>
      <w:r w:rsidR="00A440CB" w:rsidRPr="00426ABB">
        <w:rPr>
          <w:rFonts w:ascii="Times New Roman" w:hAnsi="Times New Roman"/>
          <w:b/>
          <w:i/>
          <w:sz w:val="22"/>
          <w:szCs w:val="22"/>
        </w:rPr>
        <w:t>Monthly</w:t>
      </w:r>
      <w:r w:rsidRPr="00426ABB">
        <w:rPr>
          <w:rFonts w:ascii="Times New Roman" w:hAnsi="Times New Roman"/>
          <w:b/>
          <w:i/>
          <w:sz w:val="22"/>
          <w:szCs w:val="22"/>
        </w:rPr>
        <w:t xml:space="preserve"> Meeting –</w:t>
      </w:r>
      <w:r w:rsidR="0047364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02567">
        <w:rPr>
          <w:rFonts w:ascii="Times New Roman" w:hAnsi="Times New Roman"/>
          <w:b/>
          <w:i/>
          <w:sz w:val="22"/>
          <w:szCs w:val="22"/>
        </w:rPr>
        <w:t>Friday,</w:t>
      </w:r>
      <w:r w:rsidR="000D0A1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E5AEE">
        <w:rPr>
          <w:rFonts w:ascii="Times New Roman" w:hAnsi="Times New Roman"/>
          <w:b/>
          <w:i/>
          <w:sz w:val="22"/>
          <w:szCs w:val="22"/>
        </w:rPr>
        <w:t>October 04</w:t>
      </w:r>
      <w:r w:rsidR="004A78EA">
        <w:rPr>
          <w:rFonts w:ascii="Times New Roman" w:hAnsi="Times New Roman"/>
          <w:b/>
          <w:i/>
          <w:sz w:val="22"/>
          <w:szCs w:val="22"/>
        </w:rPr>
        <w:t>,</w:t>
      </w:r>
      <w:r w:rsidR="00FC05AA">
        <w:rPr>
          <w:rFonts w:ascii="Times New Roman" w:hAnsi="Times New Roman"/>
          <w:b/>
          <w:i/>
          <w:sz w:val="22"/>
          <w:szCs w:val="22"/>
        </w:rPr>
        <w:t xml:space="preserve"> 2019</w:t>
      </w:r>
      <w:r w:rsidR="00636E0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E3622">
        <w:rPr>
          <w:rFonts w:ascii="Times New Roman" w:hAnsi="Times New Roman"/>
          <w:b/>
          <w:i/>
          <w:sz w:val="22"/>
          <w:szCs w:val="22"/>
        </w:rPr>
        <w:t xml:space="preserve">  </w:t>
      </w:r>
    </w:p>
    <w:sectPr w:rsidR="009A17C0" w:rsidSect="001B3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05" w:rsidRDefault="00F06905" w:rsidP="000C7E17">
      <w:r>
        <w:separator/>
      </w:r>
    </w:p>
  </w:endnote>
  <w:endnote w:type="continuationSeparator" w:id="0">
    <w:p w:rsidR="00F06905" w:rsidRDefault="00F06905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CF" w:rsidRDefault="00F67DCF" w:rsidP="00FC05AA">
    <w:pPr>
      <w:pStyle w:val="Footer"/>
    </w:pPr>
  </w:p>
  <w:p w:rsidR="00F67DCF" w:rsidRDefault="00F67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05" w:rsidRDefault="00F06905" w:rsidP="000C7E17">
      <w:r>
        <w:separator/>
      </w:r>
    </w:p>
  </w:footnote>
  <w:footnote w:type="continuationSeparator" w:id="0">
    <w:p w:rsidR="00F06905" w:rsidRDefault="00F06905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892530"/>
      <w:docPartObj>
        <w:docPartGallery w:val="Watermarks"/>
        <w:docPartUnique/>
      </w:docPartObj>
    </w:sdtPr>
    <w:sdtContent>
      <w:p w:rsidR="00F67DCF" w:rsidRDefault="007241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436D3"/>
    <w:multiLevelType w:val="hybridMultilevel"/>
    <w:tmpl w:val="B81A2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1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8"/>
  </w:num>
  <w:num w:numId="5">
    <w:abstractNumId w:val="13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17"/>
  </w:num>
  <w:num w:numId="18">
    <w:abstractNumId w:val="0"/>
  </w:num>
  <w:num w:numId="19">
    <w:abstractNumId w:val="22"/>
  </w:num>
  <w:num w:numId="20">
    <w:abstractNumId w:val="1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48FA"/>
    <w:rsid w:val="00010BE8"/>
    <w:rsid w:val="00011BFF"/>
    <w:rsid w:val="00011F13"/>
    <w:rsid w:val="00022575"/>
    <w:rsid w:val="00026BEB"/>
    <w:rsid w:val="000355E0"/>
    <w:rsid w:val="00040FCE"/>
    <w:rsid w:val="000437A3"/>
    <w:rsid w:val="00046BFA"/>
    <w:rsid w:val="00047A91"/>
    <w:rsid w:val="00053E2B"/>
    <w:rsid w:val="00067819"/>
    <w:rsid w:val="00072D41"/>
    <w:rsid w:val="00072F6C"/>
    <w:rsid w:val="0007364D"/>
    <w:rsid w:val="00080E20"/>
    <w:rsid w:val="0008223B"/>
    <w:rsid w:val="00084DCD"/>
    <w:rsid w:val="0009002A"/>
    <w:rsid w:val="00091281"/>
    <w:rsid w:val="00092CCD"/>
    <w:rsid w:val="0009413A"/>
    <w:rsid w:val="00095E99"/>
    <w:rsid w:val="000969D2"/>
    <w:rsid w:val="000A061D"/>
    <w:rsid w:val="000A08FF"/>
    <w:rsid w:val="000A0B21"/>
    <w:rsid w:val="000A178F"/>
    <w:rsid w:val="000A1C84"/>
    <w:rsid w:val="000A621A"/>
    <w:rsid w:val="000B766C"/>
    <w:rsid w:val="000C1D75"/>
    <w:rsid w:val="000C493B"/>
    <w:rsid w:val="000C7E17"/>
    <w:rsid w:val="000D072D"/>
    <w:rsid w:val="000D0A14"/>
    <w:rsid w:val="000D230F"/>
    <w:rsid w:val="000E08C8"/>
    <w:rsid w:val="000E3D0B"/>
    <w:rsid w:val="000E4E22"/>
    <w:rsid w:val="000E5CA6"/>
    <w:rsid w:val="000E5E56"/>
    <w:rsid w:val="000F161B"/>
    <w:rsid w:val="000F19F9"/>
    <w:rsid w:val="000F41C0"/>
    <w:rsid w:val="001010A4"/>
    <w:rsid w:val="00104AB6"/>
    <w:rsid w:val="00104FB3"/>
    <w:rsid w:val="00106107"/>
    <w:rsid w:val="00107378"/>
    <w:rsid w:val="00107954"/>
    <w:rsid w:val="00112592"/>
    <w:rsid w:val="00121E00"/>
    <w:rsid w:val="00122D60"/>
    <w:rsid w:val="001302C1"/>
    <w:rsid w:val="00131F61"/>
    <w:rsid w:val="00132490"/>
    <w:rsid w:val="001338E1"/>
    <w:rsid w:val="0013556B"/>
    <w:rsid w:val="0014001A"/>
    <w:rsid w:val="00144098"/>
    <w:rsid w:val="00144242"/>
    <w:rsid w:val="0014647D"/>
    <w:rsid w:val="00151E9C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EF8"/>
    <w:rsid w:val="00191B60"/>
    <w:rsid w:val="00195A78"/>
    <w:rsid w:val="001965DA"/>
    <w:rsid w:val="00197B2E"/>
    <w:rsid w:val="001A0F44"/>
    <w:rsid w:val="001A29D8"/>
    <w:rsid w:val="001B398C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2C70"/>
    <w:rsid w:val="00286C73"/>
    <w:rsid w:val="00290FB7"/>
    <w:rsid w:val="0029211A"/>
    <w:rsid w:val="002936F8"/>
    <w:rsid w:val="002A2F4D"/>
    <w:rsid w:val="002A32A3"/>
    <w:rsid w:val="002A4B36"/>
    <w:rsid w:val="002A5734"/>
    <w:rsid w:val="002B12FA"/>
    <w:rsid w:val="002B19F8"/>
    <w:rsid w:val="002B3206"/>
    <w:rsid w:val="002B593D"/>
    <w:rsid w:val="002B7F0B"/>
    <w:rsid w:val="002C0EB5"/>
    <w:rsid w:val="002C1826"/>
    <w:rsid w:val="002D0161"/>
    <w:rsid w:val="002D222A"/>
    <w:rsid w:val="002D2F9C"/>
    <w:rsid w:val="002D6851"/>
    <w:rsid w:val="002E1139"/>
    <w:rsid w:val="002E2DDE"/>
    <w:rsid w:val="002E41A0"/>
    <w:rsid w:val="002E7112"/>
    <w:rsid w:val="002F0AAC"/>
    <w:rsid w:val="002F3D2E"/>
    <w:rsid w:val="003013DB"/>
    <w:rsid w:val="00301DC9"/>
    <w:rsid w:val="00303251"/>
    <w:rsid w:val="0030373A"/>
    <w:rsid w:val="003078C1"/>
    <w:rsid w:val="0031356C"/>
    <w:rsid w:val="00314DE5"/>
    <w:rsid w:val="00316D32"/>
    <w:rsid w:val="00324AAD"/>
    <w:rsid w:val="00324D51"/>
    <w:rsid w:val="00337431"/>
    <w:rsid w:val="003378F2"/>
    <w:rsid w:val="00340670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B4DC6"/>
    <w:rsid w:val="003B503A"/>
    <w:rsid w:val="003C2591"/>
    <w:rsid w:val="003C3A39"/>
    <w:rsid w:val="003D2125"/>
    <w:rsid w:val="003D6D6A"/>
    <w:rsid w:val="003E1FE4"/>
    <w:rsid w:val="003E3846"/>
    <w:rsid w:val="003E3AF7"/>
    <w:rsid w:val="003E5226"/>
    <w:rsid w:val="003F22D6"/>
    <w:rsid w:val="003F340C"/>
    <w:rsid w:val="003F5782"/>
    <w:rsid w:val="003F6C19"/>
    <w:rsid w:val="0040319A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C26"/>
    <w:rsid w:val="004461DB"/>
    <w:rsid w:val="004461FB"/>
    <w:rsid w:val="00450F92"/>
    <w:rsid w:val="004525D0"/>
    <w:rsid w:val="0045492B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B105C"/>
    <w:rsid w:val="005B4092"/>
    <w:rsid w:val="005B468A"/>
    <w:rsid w:val="005B68AD"/>
    <w:rsid w:val="005B6D62"/>
    <w:rsid w:val="005C4B64"/>
    <w:rsid w:val="005C5E58"/>
    <w:rsid w:val="005D0336"/>
    <w:rsid w:val="005D5270"/>
    <w:rsid w:val="005D5F6C"/>
    <w:rsid w:val="005E0665"/>
    <w:rsid w:val="005E2468"/>
    <w:rsid w:val="005E37CC"/>
    <w:rsid w:val="005E4252"/>
    <w:rsid w:val="005E54A0"/>
    <w:rsid w:val="005E5AEE"/>
    <w:rsid w:val="005F218A"/>
    <w:rsid w:val="005F4241"/>
    <w:rsid w:val="005F4BA4"/>
    <w:rsid w:val="005F637B"/>
    <w:rsid w:val="00600271"/>
    <w:rsid w:val="00600842"/>
    <w:rsid w:val="00601ABE"/>
    <w:rsid w:val="00601D55"/>
    <w:rsid w:val="00603FFB"/>
    <w:rsid w:val="00607C98"/>
    <w:rsid w:val="006127B6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17AB"/>
    <w:rsid w:val="006827D6"/>
    <w:rsid w:val="00686E63"/>
    <w:rsid w:val="006911BC"/>
    <w:rsid w:val="00696819"/>
    <w:rsid w:val="00696C03"/>
    <w:rsid w:val="006A17E9"/>
    <w:rsid w:val="006A1BDB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72D1"/>
    <w:rsid w:val="00707FEA"/>
    <w:rsid w:val="00712854"/>
    <w:rsid w:val="00714AEF"/>
    <w:rsid w:val="0071541E"/>
    <w:rsid w:val="007203EC"/>
    <w:rsid w:val="007241A9"/>
    <w:rsid w:val="0074242C"/>
    <w:rsid w:val="007431D2"/>
    <w:rsid w:val="007503D9"/>
    <w:rsid w:val="007553EF"/>
    <w:rsid w:val="0076312B"/>
    <w:rsid w:val="0076377E"/>
    <w:rsid w:val="00764B1F"/>
    <w:rsid w:val="007652CC"/>
    <w:rsid w:val="00767D10"/>
    <w:rsid w:val="0077155D"/>
    <w:rsid w:val="00773CC3"/>
    <w:rsid w:val="00774E17"/>
    <w:rsid w:val="00776242"/>
    <w:rsid w:val="0077727F"/>
    <w:rsid w:val="00777CDB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4941"/>
    <w:rsid w:val="007D542D"/>
    <w:rsid w:val="007D5A08"/>
    <w:rsid w:val="007D5BB6"/>
    <w:rsid w:val="007E0D55"/>
    <w:rsid w:val="007E3929"/>
    <w:rsid w:val="007E68CA"/>
    <w:rsid w:val="007F27F4"/>
    <w:rsid w:val="007F2915"/>
    <w:rsid w:val="00800F05"/>
    <w:rsid w:val="008015B2"/>
    <w:rsid w:val="00801A31"/>
    <w:rsid w:val="00817FE3"/>
    <w:rsid w:val="00821230"/>
    <w:rsid w:val="00825B14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433C"/>
    <w:rsid w:val="00886105"/>
    <w:rsid w:val="00890ED0"/>
    <w:rsid w:val="00891760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E4946"/>
    <w:rsid w:val="008E76AE"/>
    <w:rsid w:val="008F0FA6"/>
    <w:rsid w:val="008F3AC2"/>
    <w:rsid w:val="0090134E"/>
    <w:rsid w:val="00901C70"/>
    <w:rsid w:val="00902ACD"/>
    <w:rsid w:val="00905CC3"/>
    <w:rsid w:val="009066D7"/>
    <w:rsid w:val="0090700D"/>
    <w:rsid w:val="00914DA8"/>
    <w:rsid w:val="00920609"/>
    <w:rsid w:val="00921C26"/>
    <w:rsid w:val="009224B9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A101A"/>
    <w:rsid w:val="009A17C0"/>
    <w:rsid w:val="009A1BF1"/>
    <w:rsid w:val="009A3F94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80F00"/>
    <w:rsid w:val="00A836B8"/>
    <w:rsid w:val="00A93190"/>
    <w:rsid w:val="00A950B7"/>
    <w:rsid w:val="00A959BA"/>
    <w:rsid w:val="00AA1CF8"/>
    <w:rsid w:val="00AA3189"/>
    <w:rsid w:val="00AB13E7"/>
    <w:rsid w:val="00AB430A"/>
    <w:rsid w:val="00AB49A7"/>
    <w:rsid w:val="00AB6821"/>
    <w:rsid w:val="00AC02EB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847"/>
    <w:rsid w:val="00AF0C1D"/>
    <w:rsid w:val="00AF1DAC"/>
    <w:rsid w:val="00B00712"/>
    <w:rsid w:val="00B048A5"/>
    <w:rsid w:val="00B078E9"/>
    <w:rsid w:val="00B10631"/>
    <w:rsid w:val="00B160B7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47D0"/>
    <w:rsid w:val="00B452C5"/>
    <w:rsid w:val="00B46427"/>
    <w:rsid w:val="00B473F2"/>
    <w:rsid w:val="00B527C7"/>
    <w:rsid w:val="00B570EE"/>
    <w:rsid w:val="00B64283"/>
    <w:rsid w:val="00B64433"/>
    <w:rsid w:val="00B75CD0"/>
    <w:rsid w:val="00B80D9E"/>
    <w:rsid w:val="00B825BE"/>
    <w:rsid w:val="00B829E3"/>
    <w:rsid w:val="00B83AF7"/>
    <w:rsid w:val="00B87174"/>
    <w:rsid w:val="00B90F68"/>
    <w:rsid w:val="00B910DE"/>
    <w:rsid w:val="00B928A5"/>
    <w:rsid w:val="00BA098D"/>
    <w:rsid w:val="00BA743E"/>
    <w:rsid w:val="00BB0B78"/>
    <w:rsid w:val="00BC29DB"/>
    <w:rsid w:val="00BD2550"/>
    <w:rsid w:val="00BD2850"/>
    <w:rsid w:val="00BD5A1A"/>
    <w:rsid w:val="00BD68C6"/>
    <w:rsid w:val="00BD6FD4"/>
    <w:rsid w:val="00BE1E55"/>
    <w:rsid w:val="00BE2916"/>
    <w:rsid w:val="00BE560E"/>
    <w:rsid w:val="00BF13ED"/>
    <w:rsid w:val="00BF23F8"/>
    <w:rsid w:val="00C00FF8"/>
    <w:rsid w:val="00C02450"/>
    <w:rsid w:val="00C03252"/>
    <w:rsid w:val="00C03789"/>
    <w:rsid w:val="00C14390"/>
    <w:rsid w:val="00C246E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F3E"/>
    <w:rsid w:val="00CA72CB"/>
    <w:rsid w:val="00CA7968"/>
    <w:rsid w:val="00CB1E06"/>
    <w:rsid w:val="00CB2C01"/>
    <w:rsid w:val="00CB740E"/>
    <w:rsid w:val="00CC522E"/>
    <w:rsid w:val="00CD2073"/>
    <w:rsid w:val="00CD2DB6"/>
    <w:rsid w:val="00CE06F5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4221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104"/>
    <w:rsid w:val="00D47CBD"/>
    <w:rsid w:val="00D5412C"/>
    <w:rsid w:val="00D65BF8"/>
    <w:rsid w:val="00D66020"/>
    <w:rsid w:val="00D66AC7"/>
    <w:rsid w:val="00D67239"/>
    <w:rsid w:val="00D67C6F"/>
    <w:rsid w:val="00D777B5"/>
    <w:rsid w:val="00D82C42"/>
    <w:rsid w:val="00D841AB"/>
    <w:rsid w:val="00D85A77"/>
    <w:rsid w:val="00D879A5"/>
    <w:rsid w:val="00D92279"/>
    <w:rsid w:val="00DA0DC6"/>
    <w:rsid w:val="00DA451E"/>
    <w:rsid w:val="00DA4E5A"/>
    <w:rsid w:val="00DB4D22"/>
    <w:rsid w:val="00DC6B9C"/>
    <w:rsid w:val="00DD0C17"/>
    <w:rsid w:val="00DD38B9"/>
    <w:rsid w:val="00DE08E6"/>
    <w:rsid w:val="00DE245D"/>
    <w:rsid w:val="00DE5ECF"/>
    <w:rsid w:val="00DF11A4"/>
    <w:rsid w:val="00E05A1F"/>
    <w:rsid w:val="00E106D8"/>
    <w:rsid w:val="00E11777"/>
    <w:rsid w:val="00E15523"/>
    <w:rsid w:val="00E2535B"/>
    <w:rsid w:val="00E27DD9"/>
    <w:rsid w:val="00E30736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6478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74FF"/>
    <w:rsid w:val="00F20034"/>
    <w:rsid w:val="00F2065E"/>
    <w:rsid w:val="00F27974"/>
    <w:rsid w:val="00F30B46"/>
    <w:rsid w:val="00F365A5"/>
    <w:rsid w:val="00F366A3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694"/>
    <w:rsid w:val="00FD37E3"/>
    <w:rsid w:val="00FD4261"/>
    <w:rsid w:val="00FD504F"/>
    <w:rsid w:val="00FD61E3"/>
    <w:rsid w:val="00FE0E08"/>
    <w:rsid w:val="00FE3622"/>
    <w:rsid w:val="00FE399B"/>
    <w:rsid w:val="00FE3EEB"/>
    <w:rsid w:val="00FE4B36"/>
    <w:rsid w:val="00FE6212"/>
    <w:rsid w:val="00FF325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93E87761-D3FC-4EC9-8C8C-61AF62B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ba.org/blog/2011/01/25/110th-annual-meeting-oct-29-nov-1-2017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DDD7-80BF-4CF3-B995-0D1DCBCB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Ofori, Grace Y. (DCRA)</cp:lastModifiedBy>
  <cp:revision>3</cp:revision>
  <cp:lastPrinted>2019-05-10T21:01:00Z</cp:lastPrinted>
  <dcterms:created xsi:type="dcterms:W3CDTF">2019-09-06T22:32:00Z</dcterms:created>
  <dcterms:modified xsi:type="dcterms:W3CDTF">2019-09-06T22:33:00Z</dcterms:modified>
</cp:coreProperties>
</file>