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38" w:rsidRPr="00315D38" w:rsidRDefault="00315D38" w:rsidP="00315D38">
      <w:pPr>
        <w:jc w:val="center"/>
        <w:rPr>
          <w:rFonts w:ascii="Times New Roman" w:hAnsi="Times New Roman"/>
          <w:b/>
        </w:rPr>
      </w:pPr>
      <w:r w:rsidRPr="00315D38">
        <w:rPr>
          <w:rFonts w:ascii="Times New Roman" w:hAnsi="Times New Roman"/>
          <w:b/>
        </w:rPr>
        <w:t xml:space="preserve">Commission Committee on Latino Community Development </w:t>
      </w:r>
    </w:p>
    <w:p w:rsidR="00315D38" w:rsidRPr="00315D38" w:rsidRDefault="00315D38" w:rsidP="00315D38">
      <w:pPr>
        <w:jc w:val="center"/>
        <w:rPr>
          <w:rFonts w:ascii="Times New Roman" w:hAnsi="Times New Roman"/>
          <w:b/>
        </w:rPr>
      </w:pPr>
      <w:r w:rsidRPr="00315D38">
        <w:rPr>
          <w:rFonts w:ascii="Times New Roman" w:hAnsi="Times New Roman"/>
          <w:b/>
        </w:rPr>
        <w:t>February 11, 2019</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b/>
        </w:rPr>
      </w:pPr>
    </w:p>
    <w:p w:rsidR="00315D38" w:rsidRPr="00315D38" w:rsidRDefault="00315D38" w:rsidP="00315D38">
      <w:pPr>
        <w:rPr>
          <w:rFonts w:ascii="Times New Roman" w:hAnsi="Times New Roman"/>
          <w:b/>
        </w:rPr>
      </w:pPr>
      <w:r w:rsidRPr="00315D38">
        <w:rPr>
          <w:rFonts w:ascii="Times New Roman" w:hAnsi="Times New Roman"/>
          <w:b/>
        </w:rPr>
        <w:t>Attendees:</w:t>
      </w:r>
    </w:p>
    <w:p w:rsidR="00315D38" w:rsidRPr="00315D38" w:rsidRDefault="00315D38" w:rsidP="00315D38">
      <w:pPr>
        <w:rPr>
          <w:rFonts w:ascii="Times New Roman" w:hAnsi="Times New Roman"/>
        </w:rPr>
      </w:pPr>
      <w:r w:rsidRPr="00315D38">
        <w:rPr>
          <w:rFonts w:ascii="Times New Roman" w:hAnsi="Times New Roman"/>
        </w:rPr>
        <w:t>Johnny S. Garcia</w:t>
      </w:r>
    </w:p>
    <w:p w:rsidR="00315D38" w:rsidRPr="00315D38" w:rsidRDefault="00315D38" w:rsidP="00315D38">
      <w:pPr>
        <w:rPr>
          <w:rFonts w:ascii="Times New Roman" w:hAnsi="Times New Roman"/>
        </w:rPr>
      </w:pPr>
      <w:r w:rsidRPr="00315D38">
        <w:rPr>
          <w:rFonts w:ascii="Times New Roman" w:hAnsi="Times New Roman"/>
        </w:rPr>
        <w:t>Margarita Dilone</w:t>
      </w:r>
    </w:p>
    <w:p w:rsidR="00315D38" w:rsidRPr="00315D38" w:rsidRDefault="00315D38" w:rsidP="00315D38">
      <w:pPr>
        <w:rPr>
          <w:rFonts w:ascii="Times New Roman" w:hAnsi="Times New Roman"/>
        </w:rPr>
      </w:pPr>
      <w:r w:rsidRPr="00315D38">
        <w:rPr>
          <w:rFonts w:ascii="Times New Roman" w:hAnsi="Times New Roman"/>
        </w:rPr>
        <w:t>Gustavo Viteri</w:t>
      </w:r>
    </w:p>
    <w:p w:rsidR="00315D38" w:rsidRPr="00315D38" w:rsidRDefault="00315D38" w:rsidP="00315D38">
      <w:pPr>
        <w:rPr>
          <w:rFonts w:ascii="Times New Roman" w:hAnsi="Times New Roman"/>
        </w:rPr>
      </w:pPr>
      <w:r w:rsidRPr="00315D38">
        <w:rPr>
          <w:rFonts w:ascii="Times New Roman" w:hAnsi="Times New Roman"/>
        </w:rPr>
        <w:t>Camilo Manjarres</w:t>
      </w:r>
    </w:p>
    <w:p w:rsidR="00315D38" w:rsidRPr="00315D38" w:rsidRDefault="00315D38" w:rsidP="00315D38">
      <w:pPr>
        <w:rPr>
          <w:rFonts w:ascii="Times New Roman" w:hAnsi="Times New Roman"/>
        </w:rPr>
      </w:pPr>
      <w:r w:rsidRPr="00315D38">
        <w:rPr>
          <w:rFonts w:ascii="Times New Roman" w:hAnsi="Times New Roman"/>
        </w:rPr>
        <w:t>Jackie Reyes</w:t>
      </w:r>
    </w:p>
    <w:p w:rsidR="00315D38" w:rsidRPr="00315D38" w:rsidRDefault="00315D38" w:rsidP="00315D38">
      <w:pPr>
        <w:rPr>
          <w:rFonts w:ascii="Times New Roman" w:hAnsi="Times New Roman"/>
        </w:rPr>
      </w:pPr>
      <w:r w:rsidRPr="00315D38">
        <w:rPr>
          <w:rFonts w:ascii="Times New Roman" w:hAnsi="Times New Roman"/>
        </w:rPr>
        <w:t>Miozotis Florez Ruiz</w:t>
      </w:r>
    </w:p>
    <w:p w:rsidR="00315D38" w:rsidRPr="00315D38" w:rsidRDefault="00315D38" w:rsidP="00315D38">
      <w:pPr>
        <w:rPr>
          <w:rFonts w:ascii="Times New Roman" w:hAnsi="Times New Roman"/>
        </w:rPr>
      </w:pPr>
      <w:r w:rsidRPr="00315D38">
        <w:rPr>
          <w:rFonts w:ascii="Times New Roman" w:hAnsi="Times New Roman"/>
        </w:rPr>
        <w:t>Angelica Mercado</w:t>
      </w:r>
    </w:p>
    <w:p w:rsidR="00315D38" w:rsidRPr="00315D38" w:rsidRDefault="00315D38" w:rsidP="00315D38">
      <w:pPr>
        <w:rPr>
          <w:rFonts w:ascii="Times New Roman" w:hAnsi="Times New Roman"/>
        </w:rPr>
      </w:pPr>
      <w:r w:rsidRPr="00315D38">
        <w:rPr>
          <w:rFonts w:ascii="Times New Roman" w:hAnsi="Times New Roman"/>
        </w:rPr>
        <w:t>Nelson Cruz</w:t>
      </w:r>
    </w:p>
    <w:p w:rsidR="00315D38" w:rsidRPr="00315D38" w:rsidRDefault="00315D38" w:rsidP="00315D38">
      <w:pPr>
        <w:rPr>
          <w:rFonts w:ascii="Times New Roman" w:hAnsi="Times New Roman"/>
        </w:rPr>
      </w:pPr>
      <w:r w:rsidRPr="00315D38">
        <w:rPr>
          <w:rFonts w:ascii="Times New Roman" w:hAnsi="Times New Roman"/>
        </w:rPr>
        <w:t>Robin Imperial (DCPL)</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rPr>
      </w:pPr>
      <w:r w:rsidRPr="00315D38">
        <w:rPr>
          <w:rFonts w:ascii="Times New Roman" w:hAnsi="Times New Roman"/>
          <w:b/>
        </w:rPr>
        <w:t xml:space="preserve">Notetaker and Commissioner: </w:t>
      </w:r>
      <w:r w:rsidRPr="00315D38">
        <w:rPr>
          <w:rFonts w:ascii="Times New Roman" w:hAnsi="Times New Roman"/>
        </w:rPr>
        <w:t>Angelica Mercado</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b/>
          <w:u w:val="single"/>
        </w:rPr>
      </w:pPr>
      <w:r w:rsidRPr="00315D38">
        <w:rPr>
          <w:rFonts w:ascii="Times New Roman" w:hAnsi="Times New Roman"/>
          <w:b/>
          <w:u w:val="single"/>
        </w:rPr>
        <w:t>Welcome:</w:t>
      </w:r>
    </w:p>
    <w:p w:rsidR="00315D38" w:rsidRPr="00315D38" w:rsidRDefault="00315D38" w:rsidP="00315D38">
      <w:pPr>
        <w:numPr>
          <w:ilvl w:val="0"/>
          <w:numId w:val="24"/>
        </w:numPr>
        <w:spacing w:line="276" w:lineRule="auto"/>
        <w:rPr>
          <w:rFonts w:ascii="Times New Roman" w:hAnsi="Times New Roman"/>
        </w:rPr>
      </w:pPr>
      <w:r w:rsidRPr="00315D38">
        <w:rPr>
          <w:rFonts w:ascii="Times New Roman" w:hAnsi="Times New Roman"/>
        </w:rPr>
        <w:t>Recap or follow up for anything not covered during the retreat</w:t>
      </w:r>
    </w:p>
    <w:p w:rsidR="00315D38" w:rsidRPr="00315D38" w:rsidRDefault="00315D38" w:rsidP="00315D38">
      <w:pPr>
        <w:numPr>
          <w:ilvl w:val="0"/>
          <w:numId w:val="24"/>
        </w:numPr>
        <w:spacing w:line="276" w:lineRule="auto"/>
        <w:rPr>
          <w:rFonts w:ascii="Times New Roman" w:hAnsi="Times New Roman"/>
        </w:rPr>
      </w:pPr>
      <w:r w:rsidRPr="00315D38">
        <w:rPr>
          <w:rFonts w:ascii="Times New Roman" w:hAnsi="Times New Roman"/>
        </w:rPr>
        <w:t>Introduction from new members</w:t>
      </w:r>
    </w:p>
    <w:p w:rsidR="00315D38" w:rsidRPr="00315D38" w:rsidRDefault="00315D38" w:rsidP="00315D38">
      <w:pPr>
        <w:numPr>
          <w:ilvl w:val="1"/>
          <w:numId w:val="24"/>
        </w:numPr>
        <w:spacing w:line="276" w:lineRule="auto"/>
        <w:rPr>
          <w:rFonts w:ascii="Times New Roman" w:hAnsi="Times New Roman"/>
        </w:rPr>
      </w:pPr>
      <w:r w:rsidRPr="00315D38">
        <w:rPr>
          <w:rFonts w:ascii="Times New Roman" w:hAnsi="Times New Roman"/>
          <w:b/>
        </w:rPr>
        <w:t>Nelson Cruz:</w:t>
      </w:r>
      <w:r w:rsidRPr="00315D38">
        <w:rPr>
          <w:rFonts w:ascii="Times New Roman" w:hAnsi="Times New Roman"/>
        </w:rPr>
        <w:t xml:space="preserve"> works at </w:t>
      </w:r>
      <w:r>
        <w:rPr>
          <w:rFonts w:ascii="Times New Roman" w:hAnsi="Times New Roman"/>
        </w:rPr>
        <w:t>the C</w:t>
      </w:r>
      <w:r w:rsidRPr="00315D38">
        <w:rPr>
          <w:rFonts w:ascii="Times New Roman" w:hAnsi="Times New Roman"/>
        </w:rPr>
        <w:t xml:space="preserve">ongressional </w:t>
      </w:r>
      <w:r>
        <w:rPr>
          <w:rFonts w:ascii="Times New Roman" w:hAnsi="Times New Roman"/>
        </w:rPr>
        <w:t>H</w:t>
      </w:r>
      <w:r w:rsidRPr="00315D38">
        <w:rPr>
          <w:rFonts w:ascii="Times New Roman" w:hAnsi="Times New Roman"/>
        </w:rPr>
        <w:t>ispanic</w:t>
      </w:r>
      <w:r>
        <w:rPr>
          <w:rFonts w:ascii="Times New Roman" w:hAnsi="Times New Roman"/>
        </w:rPr>
        <w:t xml:space="preserve"> Cuacus I</w:t>
      </w:r>
      <w:r w:rsidRPr="00315D38">
        <w:rPr>
          <w:rFonts w:ascii="Times New Roman" w:hAnsi="Times New Roman"/>
        </w:rPr>
        <w:t>nstitute (D.C. native). Topics of interests are Afro-latinidad and youth development. He is the co-founder of Latino voices and communication professional. Here to hold the office accountable.</w:t>
      </w:r>
    </w:p>
    <w:p w:rsidR="00315D38" w:rsidRPr="00315D38" w:rsidRDefault="00315D38" w:rsidP="00315D38">
      <w:pPr>
        <w:numPr>
          <w:ilvl w:val="1"/>
          <w:numId w:val="24"/>
        </w:numPr>
        <w:spacing w:line="276" w:lineRule="auto"/>
        <w:rPr>
          <w:rFonts w:ascii="Times New Roman" w:hAnsi="Times New Roman"/>
        </w:rPr>
      </w:pPr>
      <w:r w:rsidRPr="00315D38">
        <w:rPr>
          <w:rFonts w:ascii="Times New Roman" w:hAnsi="Times New Roman"/>
          <w:b/>
        </w:rPr>
        <w:t>Alexis Vigil:</w:t>
      </w:r>
      <w:r w:rsidRPr="00315D38">
        <w:rPr>
          <w:rFonts w:ascii="Times New Roman" w:hAnsi="Times New Roman"/>
        </w:rPr>
        <w:t xml:space="preserve"> has10 years of experience working with youth (immigrants and native). Right now working for the capital bike share where he has worked in the labor union. Excited to see what we can do.</w:t>
      </w:r>
    </w:p>
    <w:p w:rsidR="00315D38" w:rsidRPr="00315D38" w:rsidRDefault="00315D38" w:rsidP="00315D38">
      <w:pPr>
        <w:numPr>
          <w:ilvl w:val="1"/>
          <w:numId w:val="24"/>
        </w:numPr>
        <w:spacing w:line="276" w:lineRule="auto"/>
        <w:rPr>
          <w:rFonts w:ascii="Times New Roman" w:hAnsi="Times New Roman"/>
        </w:rPr>
      </w:pPr>
      <w:r w:rsidRPr="00315D38">
        <w:rPr>
          <w:rFonts w:ascii="Times New Roman" w:hAnsi="Times New Roman"/>
          <w:b/>
        </w:rPr>
        <w:t>Margarita Dione:</w:t>
      </w:r>
      <w:r w:rsidRPr="00315D38">
        <w:rPr>
          <w:rFonts w:ascii="Times New Roman" w:hAnsi="Times New Roman"/>
        </w:rPr>
        <w:t xml:space="preserve"> d.c. native with </w:t>
      </w:r>
      <w:r>
        <w:rPr>
          <w:rFonts w:ascii="Times New Roman" w:hAnsi="Times New Roman"/>
        </w:rPr>
        <w:t>D</w:t>
      </w:r>
      <w:r w:rsidRPr="00315D38">
        <w:rPr>
          <w:rFonts w:ascii="Times New Roman" w:hAnsi="Times New Roman"/>
        </w:rPr>
        <w:t xml:space="preserve">ominican and Puerto </w:t>
      </w:r>
      <w:r>
        <w:rPr>
          <w:rFonts w:ascii="Times New Roman" w:hAnsi="Times New Roman"/>
        </w:rPr>
        <w:t>Ri</w:t>
      </w:r>
      <w:r w:rsidRPr="00315D38">
        <w:rPr>
          <w:rFonts w:ascii="Times New Roman" w:hAnsi="Times New Roman"/>
        </w:rPr>
        <w:t>can parents. Very involved with Greater Washington Hispanic of commerce and provided housing services, and involved in the health sector. Wants to work on the census by providing town halls and encouraging people to register to vote. 35 tears as an insurance business office. She is also contributing to El Tiempo Latino.</w:t>
      </w:r>
    </w:p>
    <w:p w:rsidR="00315D38" w:rsidRPr="00315D38" w:rsidRDefault="00315D38" w:rsidP="00315D38">
      <w:pPr>
        <w:numPr>
          <w:ilvl w:val="0"/>
          <w:numId w:val="24"/>
        </w:numPr>
        <w:spacing w:line="276" w:lineRule="auto"/>
        <w:rPr>
          <w:rFonts w:ascii="Times New Roman" w:hAnsi="Times New Roman"/>
          <w:b/>
        </w:rPr>
      </w:pPr>
      <w:r w:rsidRPr="00315D38">
        <w:rPr>
          <w:rFonts w:ascii="Times New Roman" w:hAnsi="Times New Roman"/>
          <w:b/>
        </w:rPr>
        <w:t>Community member intro:</w:t>
      </w:r>
    </w:p>
    <w:p w:rsidR="00315D38" w:rsidRPr="00315D38" w:rsidRDefault="00315D38" w:rsidP="00315D38">
      <w:pPr>
        <w:numPr>
          <w:ilvl w:val="1"/>
          <w:numId w:val="24"/>
        </w:numPr>
        <w:spacing w:line="276" w:lineRule="auto"/>
        <w:rPr>
          <w:rFonts w:ascii="Times New Roman" w:hAnsi="Times New Roman"/>
        </w:rPr>
      </w:pPr>
      <w:r w:rsidRPr="00315D38">
        <w:rPr>
          <w:rFonts w:ascii="Times New Roman" w:hAnsi="Times New Roman"/>
          <w:b/>
        </w:rPr>
        <w:t xml:space="preserve">Alex </w:t>
      </w:r>
      <w:r w:rsidRPr="00315D38">
        <w:rPr>
          <w:rFonts w:ascii="Times New Roman" w:hAnsi="Times New Roman"/>
        </w:rPr>
        <w:t>is a member of congresswoman Eleanor Holmes Norton. He is the Latino community liaison for the office. Happy to be here. And HR 51 will go to the senate and very excited as it will turn the D.C. of Columbia into a new state (this is a stand</w:t>
      </w:r>
      <w:r>
        <w:rPr>
          <w:rFonts w:ascii="Times New Roman" w:hAnsi="Times New Roman"/>
        </w:rPr>
        <w:t>-</w:t>
      </w:r>
      <w:r w:rsidRPr="00315D38">
        <w:rPr>
          <w:rFonts w:ascii="Times New Roman" w:hAnsi="Times New Roman"/>
        </w:rPr>
        <w:t>alone bill).</w:t>
      </w:r>
    </w:p>
    <w:p w:rsidR="00315D38" w:rsidRPr="00315D38" w:rsidRDefault="00315D38" w:rsidP="00315D38">
      <w:pPr>
        <w:numPr>
          <w:ilvl w:val="1"/>
          <w:numId w:val="24"/>
        </w:numPr>
        <w:spacing w:line="276" w:lineRule="auto"/>
        <w:rPr>
          <w:rFonts w:ascii="Times New Roman" w:hAnsi="Times New Roman"/>
        </w:rPr>
      </w:pPr>
      <w:r w:rsidRPr="00315D38">
        <w:rPr>
          <w:rFonts w:ascii="Times New Roman" w:hAnsi="Times New Roman"/>
          <w:b/>
        </w:rPr>
        <w:t xml:space="preserve">Carina Lora: </w:t>
      </w:r>
      <w:r w:rsidRPr="00315D38">
        <w:rPr>
          <w:rFonts w:ascii="Times New Roman" w:hAnsi="Times New Roman"/>
        </w:rPr>
        <w:t>faculty in the department of exercise and nutrition at GW. Learn more about what the commission is doing.</w:t>
      </w:r>
    </w:p>
    <w:p w:rsidR="00315D38" w:rsidRPr="00315D38" w:rsidRDefault="00315D38" w:rsidP="00315D38">
      <w:pPr>
        <w:rPr>
          <w:rFonts w:ascii="Times New Roman" w:hAnsi="Times New Roman"/>
          <w:b/>
        </w:rPr>
      </w:pPr>
      <w:r w:rsidRPr="00315D38">
        <w:rPr>
          <w:rFonts w:ascii="Times New Roman" w:hAnsi="Times New Roman"/>
          <w:b/>
        </w:rPr>
        <w:t>Thank you:</w:t>
      </w:r>
    </w:p>
    <w:p w:rsidR="00315D38" w:rsidRPr="00315D38" w:rsidRDefault="00315D38" w:rsidP="00315D38">
      <w:pPr>
        <w:numPr>
          <w:ilvl w:val="0"/>
          <w:numId w:val="19"/>
        </w:numPr>
        <w:spacing w:line="276" w:lineRule="auto"/>
        <w:rPr>
          <w:rFonts w:ascii="Times New Roman" w:hAnsi="Times New Roman"/>
        </w:rPr>
      </w:pPr>
      <w:r w:rsidRPr="00315D38">
        <w:rPr>
          <w:rFonts w:ascii="Times New Roman" w:hAnsi="Times New Roman"/>
        </w:rPr>
        <w:t>Thank you to the community attendee for attending.</w:t>
      </w:r>
    </w:p>
    <w:p w:rsidR="00315D38" w:rsidRPr="00315D38" w:rsidRDefault="00315D38" w:rsidP="00315D38">
      <w:pPr>
        <w:rPr>
          <w:rFonts w:ascii="Times New Roman" w:hAnsi="Times New Roman"/>
          <w:b/>
          <w:u w:val="single"/>
        </w:rPr>
      </w:pPr>
      <w:r w:rsidRPr="00315D38">
        <w:rPr>
          <w:rFonts w:ascii="Times New Roman" w:hAnsi="Times New Roman"/>
          <w:b/>
          <w:u w:val="single"/>
        </w:rPr>
        <w:t>Reflections from Re-treat:</w:t>
      </w:r>
    </w:p>
    <w:p w:rsidR="00315D38" w:rsidRPr="00315D38" w:rsidRDefault="00315D38" w:rsidP="00315D38">
      <w:pPr>
        <w:numPr>
          <w:ilvl w:val="0"/>
          <w:numId w:val="21"/>
        </w:numPr>
        <w:spacing w:line="276" w:lineRule="auto"/>
        <w:rPr>
          <w:rFonts w:ascii="Times New Roman" w:hAnsi="Times New Roman"/>
          <w:b/>
        </w:rPr>
      </w:pPr>
      <w:r w:rsidRPr="00315D38">
        <w:rPr>
          <w:rFonts w:ascii="Times New Roman" w:hAnsi="Times New Roman"/>
          <w:b/>
        </w:rPr>
        <w:t xml:space="preserve">Miozotis: </w:t>
      </w:r>
      <w:r w:rsidRPr="00315D38">
        <w:rPr>
          <w:rFonts w:ascii="Times New Roman" w:hAnsi="Times New Roman"/>
        </w:rPr>
        <w:t>Retreat was good to meet everyone and have a clear vision of the agenda we will have for agenda in the upcoming years</w:t>
      </w:r>
    </w:p>
    <w:p w:rsidR="00315D38" w:rsidRPr="00315D38" w:rsidRDefault="00315D38" w:rsidP="00315D38">
      <w:pPr>
        <w:numPr>
          <w:ilvl w:val="0"/>
          <w:numId w:val="21"/>
        </w:numPr>
        <w:spacing w:line="276" w:lineRule="auto"/>
        <w:rPr>
          <w:rFonts w:ascii="Times New Roman" w:hAnsi="Times New Roman"/>
        </w:rPr>
      </w:pPr>
      <w:r w:rsidRPr="00315D38">
        <w:rPr>
          <w:rFonts w:ascii="Times New Roman" w:hAnsi="Times New Roman"/>
          <w:b/>
        </w:rPr>
        <w:lastRenderedPageBreak/>
        <w:t>Johnny:</w:t>
      </w:r>
      <w:r w:rsidRPr="00315D38">
        <w:rPr>
          <w:rFonts w:ascii="Times New Roman" w:hAnsi="Times New Roman"/>
        </w:rPr>
        <w:t xml:space="preserve"> Make sure to keep the momentum going so we can continue to find value in the commission. Learned more about others and different work</w:t>
      </w:r>
      <w:r>
        <w:rPr>
          <w:rFonts w:ascii="Times New Roman" w:hAnsi="Times New Roman"/>
        </w:rPr>
        <w:t xml:space="preserve"> </w:t>
      </w:r>
      <w:r w:rsidRPr="00315D38">
        <w:rPr>
          <w:rFonts w:ascii="Times New Roman" w:hAnsi="Times New Roman"/>
        </w:rPr>
        <w:t xml:space="preserve">styles. This is an opportunity to step back and be more inclusive of the </w:t>
      </w:r>
      <w:r>
        <w:rPr>
          <w:rFonts w:ascii="Times New Roman" w:hAnsi="Times New Roman"/>
        </w:rPr>
        <w:t>L</w:t>
      </w:r>
      <w:r w:rsidRPr="00315D38">
        <w:rPr>
          <w:rFonts w:ascii="Times New Roman" w:hAnsi="Times New Roman"/>
        </w:rPr>
        <w:t>atino communities in the holistic part.</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b/>
          <w:u w:val="single"/>
        </w:rPr>
      </w:pPr>
      <w:r w:rsidRPr="00315D38">
        <w:rPr>
          <w:rFonts w:ascii="Times New Roman" w:hAnsi="Times New Roman"/>
          <w:b/>
          <w:u w:val="single"/>
        </w:rPr>
        <w:t>MOLA Director’s Report</w:t>
      </w:r>
    </w:p>
    <w:p w:rsidR="00315D38" w:rsidRPr="00315D38" w:rsidRDefault="00315D38" w:rsidP="00315D38">
      <w:pPr>
        <w:rPr>
          <w:rFonts w:ascii="Times New Roman" w:hAnsi="Times New Roman"/>
          <w:b/>
        </w:rPr>
      </w:pPr>
      <w:r w:rsidRPr="00315D38">
        <w:rPr>
          <w:rFonts w:ascii="Times New Roman" w:hAnsi="Times New Roman"/>
          <w:b/>
        </w:rPr>
        <w:t>Upcoming events:</w:t>
      </w:r>
    </w:p>
    <w:p w:rsidR="00315D38" w:rsidRPr="00315D38" w:rsidRDefault="00315D38" w:rsidP="00315D38">
      <w:pPr>
        <w:numPr>
          <w:ilvl w:val="0"/>
          <w:numId w:val="22"/>
        </w:numPr>
        <w:spacing w:line="276" w:lineRule="auto"/>
        <w:rPr>
          <w:rFonts w:ascii="Times New Roman" w:hAnsi="Times New Roman"/>
        </w:rPr>
      </w:pPr>
      <w:r w:rsidRPr="00315D38">
        <w:rPr>
          <w:rFonts w:ascii="Times New Roman" w:hAnsi="Times New Roman"/>
        </w:rPr>
        <w:t xml:space="preserve">Oversight hearing </w:t>
      </w:r>
      <w:r>
        <w:rPr>
          <w:rFonts w:ascii="Times New Roman" w:hAnsi="Times New Roman"/>
        </w:rPr>
        <w:t>T</w:t>
      </w:r>
      <w:r w:rsidRPr="00315D38">
        <w:rPr>
          <w:rFonts w:ascii="Times New Roman" w:hAnsi="Times New Roman"/>
        </w:rPr>
        <w:t>hursday at 10:00 am</w:t>
      </w:r>
    </w:p>
    <w:p w:rsidR="00315D38" w:rsidRPr="00315D38" w:rsidRDefault="00315D38" w:rsidP="00315D38">
      <w:pPr>
        <w:numPr>
          <w:ilvl w:val="0"/>
          <w:numId w:val="22"/>
        </w:numPr>
        <w:spacing w:line="276" w:lineRule="auto"/>
        <w:rPr>
          <w:rFonts w:ascii="Times New Roman" w:hAnsi="Times New Roman"/>
        </w:rPr>
      </w:pPr>
      <w:r w:rsidRPr="00315D38">
        <w:rPr>
          <w:rFonts w:ascii="Times New Roman" w:hAnsi="Times New Roman"/>
        </w:rPr>
        <w:t>Budget engagement forums:</w:t>
      </w:r>
    </w:p>
    <w:p w:rsidR="00315D38" w:rsidRPr="00315D38" w:rsidRDefault="00315D38" w:rsidP="00315D38">
      <w:pPr>
        <w:numPr>
          <w:ilvl w:val="1"/>
          <w:numId w:val="22"/>
        </w:numPr>
        <w:spacing w:line="276" w:lineRule="auto"/>
        <w:rPr>
          <w:rFonts w:ascii="Times New Roman" w:hAnsi="Times New Roman"/>
        </w:rPr>
      </w:pPr>
      <w:r w:rsidRPr="00315D38">
        <w:rPr>
          <w:rFonts w:ascii="Times New Roman" w:hAnsi="Times New Roman"/>
        </w:rPr>
        <w:t>Tuesday, 2/18/2020- Edgewood recreation center</w:t>
      </w:r>
    </w:p>
    <w:p w:rsidR="00315D38" w:rsidRPr="00315D38" w:rsidRDefault="00315D38" w:rsidP="00315D38">
      <w:pPr>
        <w:numPr>
          <w:ilvl w:val="1"/>
          <w:numId w:val="22"/>
        </w:numPr>
        <w:spacing w:line="276" w:lineRule="auto"/>
        <w:rPr>
          <w:rFonts w:ascii="Times New Roman" w:hAnsi="Times New Roman"/>
        </w:rPr>
      </w:pPr>
      <w:r w:rsidRPr="00315D38">
        <w:rPr>
          <w:rFonts w:ascii="Times New Roman" w:hAnsi="Times New Roman"/>
        </w:rPr>
        <w:t>Thursday, 2/20/2020- UDC Student Center</w:t>
      </w:r>
    </w:p>
    <w:p w:rsidR="00315D38" w:rsidRPr="00315D38" w:rsidRDefault="00315D38" w:rsidP="00315D38">
      <w:pPr>
        <w:numPr>
          <w:ilvl w:val="1"/>
          <w:numId w:val="22"/>
        </w:numPr>
        <w:spacing w:line="276" w:lineRule="auto"/>
        <w:rPr>
          <w:rFonts w:ascii="Times New Roman" w:hAnsi="Times New Roman"/>
        </w:rPr>
      </w:pPr>
      <w:r w:rsidRPr="00315D38">
        <w:rPr>
          <w:rFonts w:ascii="Times New Roman" w:hAnsi="Times New Roman"/>
        </w:rPr>
        <w:t>Saturday, 2/22/2020- Kenilworth Recreation Center</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b/>
        </w:rPr>
      </w:pPr>
      <w:r w:rsidRPr="00315D38">
        <w:rPr>
          <w:rFonts w:ascii="Times New Roman" w:hAnsi="Times New Roman"/>
          <w:b/>
        </w:rPr>
        <w:t>Census:</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 xml:space="preserve">Weekly meetings at 3:00 PM on </w:t>
      </w:r>
      <w:r>
        <w:rPr>
          <w:rFonts w:ascii="Times New Roman" w:hAnsi="Times New Roman"/>
        </w:rPr>
        <w:t>M</w:t>
      </w:r>
      <w:r w:rsidRPr="00315D38">
        <w:rPr>
          <w:rFonts w:ascii="Times New Roman" w:hAnsi="Times New Roman"/>
        </w:rPr>
        <w:t xml:space="preserve">ondays. We need to have a more sense of urgency for the census. </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 xml:space="preserve">Doing maps and having </w:t>
      </w:r>
      <w:r>
        <w:rPr>
          <w:rFonts w:ascii="Times New Roman" w:hAnsi="Times New Roman"/>
        </w:rPr>
        <w:t>T</w:t>
      </w:r>
      <w:r w:rsidRPr="00315D38">
        <w:rPr>
          <w:rFonts w:ascii="Times New Roman" w:hAnsi="Times New Roman"/>
        </w:rPr>
        <w:t>uesday census chats. Please follow D.C. Census 2020 social media (</w:t>
      </w:r>
      <w:r>
        <w:rPr>
          <w:rFonts w:ascii="Times New Roman" w:hAnsi="Times New Roman"/>
        </w:rPr>
        <w:t>T</w:t>
      </w:r>
      <w:r w:rsidRPr="00315D38">
        <w:rPr>
          <w:rFonts w:ascii="Times New Roman" w:hAnsi="Times New Roman"/>
        </w:rPr>
        <w:t xml:space="preserve">witter and </w:t>
      </w:r>
      <w:r>
        <w:rPr>
          <w:rFonts w:ascii="Times New Roman" w:hAnsi="Times New Roman"/>
        </w:rPr>
        <w:t>F</w:t>
      </w:r>
      <w:r w:rsidRPr="00315D38">
        <w:rPr>
          <w:rFonts w:ascii="Times New Roman" w:hAnsi="Times New Roman"/>
        </w:rPr>
        <w:t xml:space="preserve">acebook). Social media, radio, TV (information have been uploaded in the SOMOS chat and commission. </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All members of the commission are part of the Census ambassador group</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Jackie has reached out to grantees to report on their work and their reach</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We have a goal of 2000 ambassadors by march. Ambassadors will be doing a big push on March  16th so everyone can fill out the census online.</w:t>
      </w:r>
    </w:p>
    <w:p w:rsidR="00315D38" w:rsidRPr="00315D38" w:rsidRDefault="00315D38" w:rsidP="00315D38">
      <w:pPr>
        <w:numPr>
          <w:ilvl w:val="0"/>
          <w:numId w:val="20"/>
        </w:numPr>
        <w:spacing w:line="276" w:lineRule="auto"/>
        <w:rPr>
          <w:rFonts w:ascii="Times New Roman" w:hAnsi="Times New Roman"/>
        </w:rPr>
      </w:pPr>
      <w:r w:rsidRPr="00315D38">
        <w:rPr>
          <w:rFonts w:ascii="Times New Roman" w:hAnsi="Times New Roman"/>
        </w:rPr>
        <w:t xml:space="preserve">Social Media outreach will happen on </w:t>
      </w:r>
      <w:r>
        <w:rPr>
          <w:rFonts w:ascii="Times New Roman" w:hAnsi="Times New Roman"/>
        </w:rPr>
        <w:t>T</w:t>
      </w:r>
      <w:r w:rsidRPr="00315D38">
        <w:rPr>
          <w:rFonts w:ascii="Times New Roman" w:hAnsi="Times New Roman"/>
        </w:rPr>
        <w:t>uesday along with the Carecen, Mary Center, Casa Rubi, Consulate of Mexico</w:t>
      </w:r>
    </w:p>
    <w:p w:rsidR="00315D38" w:rsidRPr="00315D38" w:rsidRDefault="00315D38" w:rsidP="00315D38">
      <w:pPr>
        <w:numPr>
          <w:ilvl w:val="0"/>
          <w:numId w:val="20"/>
        </w:numPr>
        <w:spacing w:line="276" w:lineRule="auto"/>
        <w:rPr>
          <w:rFonts w:ascii="Times New Roman" w:hAnsi="Times New Roman"/>
        </w:rPr>
      </w:pPr>
      <w:r>
        <w:rPr>
          <w:rFonts w:ascii="Times New Roman" w:hAnsi="Times New Roman"/>
        </w:rPr>
        <w:t>The l</w:t>
      </w:r>
      <w:r w:rsidRPr="00315D38">
        <w:rPr>
          <w:rFonts w:ascii="Times New Roman" w:hAnsi="Times New Roman"/>
        </w:rPr>
        <w:t>ibrary has sent information</w:t>
      </w:r>
      <w:r>
        <w:rPr>
          <w:rFonts w:ascii="Times New Roman" w:hAnsi="Times New Roman"/>
        </w:rPr>
        <w:t>,</w:t>
      </w:r>
      <w:r w:rsidRPr="00315D38">
        <w:rPr>
          <w:rFonts w:ascii="Times New Roman" w:hAnsi="Times New Roman"/>
        </w:rPr>
        <w:t xml:space="preserve"> but there is no coordinated effort to aim for the same goal. Robin asked Melissa Byrd to come to the library</w:t>
      </w:r>
      <w:r>
        <w:rPr>
          <w:rFonts w:ascii="Times New Roman" w:hAnsi="Times New Roman"/>
        </w:rPr>
        <w:t>,</w:t>
      </w:r>
      <w:r w:rsidRPr="00315D38">
        <w:rPr>
          <w:rFonts w:ascii="Times New Roman" w:hAnsi="Times New Roman"/>
        </w:rPr>
        <w:t xml:space="preserve"> and she came to the office to answer questions. However, individual staff still have some questions regarding language support or access as they will not be able to assist others </w:t>
      </w:r>
      <w:r>
        <w:rPr>
          <w:rFonts w:ascii="Times New Roman" w:hAnsi="Times New Roman"/>
        </w:rPr>
        <w:t xml:space="preserve">to </w:t>
      </w:r>
      <w:r w:rsidRPr="00315D38">
        <w:rPr>
          <w:rFonts w:ascii="Times New Roman" w:hAnsi="Times New Roman"/>
        </w:rPr>
        <w:t xml:space="preserve">fill out the census. There will not be U.S. Census professionals onsight at the library, but there is internal information for library staff to review. If you have a library card, you will be able to use the computer to fill out the census for 70 minutes. But if you do not have a library card, the person will only have 15 minutes to complete the census. </w:t>
      </w:r>
      <w:r>
        <w:rPr>
          <w:rFonts w:ascii="Times New Roman" w:hAnsi="Times New Roman"/>
        </w:rPr>
        <w:t>The l</w:t>
      </w:r>
      <w:r w:rsidRPr="00315D38">
        <w:rPr>
          <w:rFonts w:ascii="Times New Roman" w:hAnsi="Times New Roman"/>
        </w:rPr>
        <w:t>ibrary is a great location for people who do not trust the government.</w:t>
      </w:r>
    </w:p>
    <w:p w:rsidR="00315D38" w:rsidRPr="00315D38" w:rsidRDefault="00315D38" w:rsidP="00315D38">
      <w:pPr>
        <w:ind w:left="720"/>
        <w:rPr>
          <w:rFonts w:ascii="Times New Roman" w:hAnsi="Times New Roman"/>
        </w:rPr>
      </w:pPr>
    </w:p>
    <w:p w:rsidR="00315D38" w:rsidRPr="00315D38" w:rsidRDefault="00315D38" w:rsidP="00315D38">
      <w:pPr>
        <w:rPr>
          <w:rFonts w:ascii="Times New Roman" w:hAnsi="Times New Roman"/>
          <w:b/>
          <w:u w:val="single"/>
        </w:rPr>
      </w:pPr>
      <w:r w:rsidRPr="00315D38">
        <w:rPr>
          <w:rFonts w:ascii="Times New Roman" w:hAnsi="Times New Roman"/>
          <w:b/>
          <w:u w:val="single"/>
        </w:rPr>
        <w:t>Budget Engagement Forum strategy</w:t>
      </w:r>
    </w:p>
    <w:p w:rsidR="00315D38" w:rsidRPr="00315D38" w:rsidRDefault="00315D38" w:rsidP="00315D38">
      <w:pPr>
        <w:numPr>
          <w:ilvl w:val="0"/>
          <w:numId w:val="23"/>
        </w:numPr>
        <w:spacing w:line="276" w:lineRule="auto"/>
        <w:rPr>
          <w:rFonts w:ascii="Times New Roman" w:hAnsi="Times New Roman"/>
        </w:rPr>
      </w:pPr>
      <w:r w:rsidRPr="00315D38">
        <w:rPr>
          <w:rFonts w:ascii="Times New Roman" w:hAnsi="Times New Roman"/>
        </w:rPr>
        <w:t>Concerning topics</w:t>
      </w:r>
    </w:p>
    <w:p w:rsidR="00315D38" w:rsidRPr="00315D38" w:rsidRDefault="00315D38" w:rsidP="00315D38">
      <w:pPr>
        <w:numPr>
          <w:ilvl w:val="1"/>
          <w:numId w:val="23"/>
        </w:numPr>
        <w:spacing w:line="276" w:lineRule="auto"/>
        <w:rPr>
          <w:rFonts w:ascii="Times New Roman" w:hAnsi="Times New Roman"/>
        </w:rPr>
      </w:pPr>
      <w:r w:rsidRPr="00315D38">
        <w:rPr>
          <w:rFonts w:ascii="Times New Roman" w:hAnsi="Times New Roman"/>
        </w:rPr>
        <w:t xml:space="preserve">More money for </w:t>
      </w:r>
      <w:r>
        <w:rPr>
          <w:rFonts w:ascii="Times New Roman" w:hAnsi="Times New Roman"/>
        </w:rPr>
        <w:t>the Immigrant Justice Legal F</w:t>
      </w:r>
      <w:r w:rsidRPr="00315D38">
        <w:rPr>
          <w:rFonts w:ascii="Times New Roman" w:hAnsi="Times New Roman"/>
        </w:rPr>
        <w:t>und (funded once)</w:t>
      </w:r>
    </w:p>
    <w:p w:rsidR="00315D38" w:rsidRPr="00315D38" w:rsidRDefault="00315D38" w:rsidP="00315D38">
      <w:pPr>
        <w:numPr>
          <w:ilvl w:val="1"/>
          <w:numId w:val="23"/>
        </w:numPr>
        <w:spacing w:line="276" w:lineRule="auto"/>
        <w:rPr>
          <w:rFonts w:ascii="Times New Roman" w:hAnsi="Times New Roman"/>
        </w:rPr>
      </w:pPr>
      <w:r w:rsidRPr="00315D38">
        <w:rPr>
          <w:rFonts w:ascii="Times New Roman" w:hAnsi="Times New Roman"/>
        </w:rPr>
        <w:t xml:space="preserve"> Citizenship Fund fees will go up (for application fees and fingerprints)</w:t>
      </w:r>
    </w:p>
    <w:p w:rsidR="00315D38" w:rsidRPr="00315D38" w:rsidRDefault="00315D38" w:rsidP="00315D38">
      <w:pPr>
        <w:numPr>
          <w:ilvl w:val="1"/>
          <w:numId w:val="23"/>
        </w:numPr>
        <w:spacing w:line="276" w:lineRule="auto"/>
        <w:rPr>
          <w:rFonts w:ascii="Times New Roman" w:hAnsi="Times New Roman"/>
        </w:rPr>
      </w:pPr>
      <w:r w:rsidRPr="00315D38">
        <w:rPr>
          <w:rFonts w:ascii="Times New Roman" w:hAnsi="Times New Roman"/>
        </w:rPr>
        <w:t>Commissioner will listen and advocate</w:t>
      </w:r>
      <w:bookmarkStart w:id="0" w:name="_GoBack"/>
      <w:bookmarkEnd w:id="0"/>
    </w:p>
    <w:p w:rsidR="00315D38" w:rsidRPr="00315D38" w:rsidRDefault="00315D38" w:rsidP="00315D38">
      <w:pPr>
        <w:numPr>
          <w:ilvl w:val="0"/>
          <w:numId w:val="23"/>
        </w:numPr>
        <w:spacing w:line="276" w:lineRule="auto"/>
        <w:rPr>
          <w:rFonts w:ascii="Times New Roman" w:hAnsi="Times New Roman"/>
        </w:rPr>
      </w:pPr>
      <w:r w:rsidRPr="00315D38">
        <w:rPr>
          <w:rFonts w:ascii="Times New Roman" w:hAnsi="Times New Roman"/>
        </w:rPr>
        <w:t>Attendees (all commissioners will wear Census shirts):</w:t>
      </w:r>
    </w:p>
    <w:p w:rsidR="00315D38" w:rsidRPr="00315D38" w:rsidRDefault="00315D38" w:rsidP="00315D38">
      <w:pPr>
        <w:numPr>
          <w:ilvl w:val="1"/>
          <w:numId w:val="23"/>
        </w:numPr>
        <w:spacing w:line="276" w:lineRule="auto"/>
        <w:rPr>
          <w:rFonts w:ascii="Times New Roman" w:hAnsi="Times New Roman"/>
        </w:rPr>
      </w:pPr>
      <w:r w:rsidRPr="00315D38">
        <w:rPr>
          <w:rFonts w:ascii="Times New Roman" w:hAnsi="Times New Roman"/>
        </w:rPr>
        <w:t>Connecticut Avenue (Pamela, Margarita, Dora, Johnny, Miozotis)</w:t>
      </w:r>
    </w:p>
    <w:p w:rsidR="00315D38" w:rsidRPr="00315D38" w:rsidRDefault="00315D38" w:rsidP="00315D38">
      <w:pPr>
        <w:numPr>
          <w:ilvl w:val="1"/>
          <w:numId w:val="23"/>
        </w:numPr>
        <w:spacing w:line="276" w:lineRule="auto"/>
        <w:rPr>
          <w:rFonts w:ascii="Times New Roman" w:hAnsi="Times New Roman"/>
        </w:rPr>
      </w:pPr>
      <w:r w:rsidRPr="00315D38">
        <w:rPr>
          <w:rFonts w:ascii="Times New Roman" w:hAnsi="Times New Roman"/>
        </w:rPr>
        <w:t>Edgewood: Alexis</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b/>
          <w:u w:val="single"/>
        </w:rPr>
      </w:pPr>
      <w:r w:rsidRPr="00315D38">
        <w:rPr>
          <w:rFonts w:ascii="Times New Roman" w:hAnsi="Times New Roman"/>
          <w:b/>
          <w:u w:val="single"/>
        </w:rPr>
        <w:t>Action Items:</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Meeting minutes will be provided electronically to get approval from commission electronically</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Pamela and Dora will re-share document they are working on regarding the census and grantees</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Information will be shared in google group instead of the group chat</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Members at the table will provide census information for Maryland and Virginia</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Pamela and Dora will come up with talking points that the commission can share</w:t>
      </w:r>
    </w:p>
    <w:p w:rsidR="00315D38" w:rsidRPr="00315D38" w:rsidRDefault="00315D38" w:rsidP="00315D38">
      <w:pPr>
        <w:numPr>
          <w:ilvl w:val="1"/>
          <w:numId w:val="18"/>
        </w:numPr>
        <w:spacing w:line="276" w:lineRule="auto"/>
        <w:rPr>
          <w:rFonts w:ascii="Times New Roman" w:hAnsi="Times New Roman"/>
        </w:rPr>
      </w:pPr>
      <w:r w:rsidRPr="00315D38">
        <w:rPr>
          <w:rFonts w:ascii="Times New Roman" w:hAnsi="Times New Roman"/>
        </w:rPr>
        <w:t>Highlight the current levels for each category and advocate and inform people that DACA and TPS are under attack.</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Jackie will testify at the performance hearing at 10:00 AM on Thursday (Location- 13th, 1350 Pennsylvania Ave NW.) Room 123.</w:t>
      </w:r>
    </w:p>
    <w:p w:rsidR="00315D38" w:rsidRPr="00315D38" w:rsidRDefault="00315D38" w:rsidP="00315D38">
      <w:pPr>
        <w:numPr>
          <w:ilvl w:val="0"/>
          <w:numId w:val="18"/>
        </w:numPr>
        <w:spacing w:line="276" w:lineRule="auto"/>
        <w:rPr>
          <w:rFonts w:ascii="Times New Roman" w:hAnsi="Times New Roman"/>
        </w:rPr>
      </w:pPr>
      <w:r w:rsidRPr="00315D38">
        <w:rPr>
          <w:rFonts w:ascii="Times New Roman" w:hAnsi="Times New Roman"/>
        </w:rPr>
        <w:t>Upload mission statement: We advocate for advice on the needs and interests of Latino communities in D.C. to improve our quality of life.</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rPr>
      </w:pPr>
      <w:r w:rsidRPr="00315D38">
        <w:rPr>
          <w:rFonts w:ascii="Times New Roman" w:hAnsi="Times New Roman"/>
        </w:rPr>
        <w:t xml:space="preserve"> </w:t>
      </w: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rPr>
      </w:pPr>
    </w:p>
    <w:p w:rsidR="00315D38" w:rsidRPr="00315D38" w:rsidRDefault="00315D38" w:rsidP="00315D38">
      <w:pPr>
        <w:rPr>
          <w:rFonts w:ascii="Times New Roman" w:hAnsi="Times New Roman"/>
        </w:rPr>
      </w:pPr>
    </w:p>
    <w:p w:rsidR="009D57FD" w:rsidRPr="00315D38" w:rsidRDefault="009D57FD" w:rsidP="002B12A3">
      <w:pPr>
        <w:rPr>
          <w:rFonts w:ascii="Times New Roman" w:eastAsiaTheme="minorHAnsi" w:hAnsi="Times New Roman"/>
        </w:rPr>
      </w:pPr>
    </w:p>
    <w:sectPr w:rsidR="009D57FD" w:rsidRPr="00315D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89" w:rsidRDefault="00D41789" w:rsidP="00FA2792">
      <w:r>
        <w:separator/>
      </w:r>
    </w:p>
  </w:endnote>
  <w:endnote w:type="continuationSeparator" w:id="0">
    <w:p w:rsidR="00D41789" w:rsidRDefault="00D41789" w:rsidP="00FA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8" w:rsidRDefault="00315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92" w:rsidRPr="00FA2792" w:rsidRDefault="00FA2792" w:rsidP="00FA2792">
    <w:pPr>
      <w:pBdr>
        <w:top w:val="single" w:sz="4" w:space="1" w:color="auto"/>
      </w:pBdr>
      <w:jc w:val="center"/>
      <w:rPr>
        <w:rFonts w:ascii="Garamond" w:hAnsi="Garamond"/>
        <w:b/>
        <w:i/>
        <w:color w:val="FF0000"/>
        <w:sz w:val="20"/>
        <w:szCs w:val="20"/>
      </w:rPr>
    </w:pPr>
    <w:r w:rsidRPr="00FA2792">
      <w:rPr>
        <w:rFonts w:ascii="Garamond" w:hAnsi="Garamond"/>
        <w:b/>
        <w:i/>
        <w:color w:val="FF0000"/>
        <w:sz w:val="20"/>
        <w:szCs w:val="20"/>
      </w:rPr>
      <w:t>2000 14th Street, NW, Suite 206, Washington, DC, 20009 - Telephone (202) 671-2825 - Fax (202) 673-4557</w:t>
    </w:r>
  </w:p>
  <w:p w:rsidR="00FA2792" w:rsidRPr="00897F1F" w:rsidRDefault="00FA2792" w:rsidP="00FA2792">
    <w:pPr>
      <w:jc w:val="center"/>
      <w:rPr>
        <w:rFonts w:ascii="Garamond" w:hAnsi="Garamond"/>
        <w:b/>
        <w:i/>
        <w:color w:val="FF0000"/>
        <w:spacing w:val="2"/>
        <w:sz w:val="20"/>
        <w:szCs w:val="20"/>
      </w:rPr>
    </w:pPr>
    <w:r>
      <w:rPr>
        <w:rFonts w:ascii="Garamond" w:hAnsi="Garamond"/>
        <w:b/>
        <w:i/>
        <w:color w:val="FF0000"/>
        <w:spacing w:val="2"/>
        <w:sz w:val="20"/>
        <w:szCs w:val="20"/>
      </w:rPr>
      <w:t>WWW.</w:t>
    </w:r>
    <w:r w:rsidRPr="00897F1F">
      <w:rPr>
        <w:rFonts w:ascii="Garamond" w:hAnsi="Garamond"/>
        <w:b/>
        <w:i/>
        <w:color w:val="FF0000"/>
        <w:spacing w:val="2"/>
        <w:sz w:val="20"/>
        <w:szCs w:val="20"/>
      </w:rPr>
      <w:t>OLA.DC.GOV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8" w:rsidRDefault="00315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89" w:rsidRDefault="00D41789" w:rsidP="00FA2792">
      <w:r>
        <w:separator/>
      </w:r>
    </w:p>
  </w:footnote>
  <w:footnote w:type="continuationSeparator" w:id="0">
    <w:p w:rsidR="00D41789" w:rsidRDefault="00D41789" w:rsidP="00FA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8" w:rsidRDefault="00315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92" w:rsidRDefault="00FA2792">
    <w:pPr>
      <w:pStyle w:val="Header"/>
    </w:pPr>
    <w:r>
      <w:rPr>
        <w:noProof/>
      </w:rPr>
      <w:drawing>
        <wp:inline distT="0" distB="0" distL="0" distR="0" wp14:anchorId="7EE300F5" wp14:editId="65A8B45B">
          <wp:extent cx="594423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030605"/>
                  </a:xfrm>
                  <a:prstGeom prst="rect">
                    <a:avLst/>
                  </a:prstGeom>
                  <a:noFill/>
                </pic:spPr>
              </pic:pic>
            </a:graphicData>
          </a:graphic>
        </wp:inline>
      </w:drawing>
    </w:r>
  </w:p>
  <w:p w:rsidR="00315D38" w:rsidRDefault="00315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38" w:rsidRDefault="00315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36B"/>
    <w:multiLevelType w:val="hybridMultilevel"/>
    <w:tmpl w:val="509E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D617C"/>
    <w:multiLevelType w:val="hybridMultilevel"/>
    <w:tmpl w:val="3E165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F5769"/>
    <w:multiLevelType w:val="multilevel"/>
    <w:tmpl w:val="45425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63683B"/>
    <w:multiLevelType w:val="hybridMultilevel"/>
    <w:tmpl w:val="4B40637C"/>
    <w:lvl w:ilvl="0" w:tplc="433CE9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AB6F80"/>
    <w:multiLevelType w:val="hybridMultilevel"/>
    <w:tmpl w:val="B276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37565"/>
    <w:multiLevelType w:val="hybridMultilevel"/>
    <w:tmpl w:val="D4265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B7DC0"/>
    <w:multiLevelType w:val="multilevel"/>
    <w:tmpl w:val="0B5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727F46"/>
    <w:multiLevelType w:val="multilevel"/>
    <w:tmpl w:val="DD78E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E211ED"/>
    <w:multiLevelType w:val="hybridMultilevel"/>
    <w:tmpl w:val="A78A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50320"/>
    <w:multiLevelType w:val="hybridMultilevel"/>
    <w:tmpl w:val="D430D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D2D5C"/>
    <w:multiLevelType w:val="multilevel"/>
    <w:tmpl w:val="DBF8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02C1A69"/>
    <w:multiLevelType w:val="hybridMultilevel"/>
    <w:tmpl w:val="B1B05630"/>
    <w:lvl w:ilvl="0" w:tplc="1646F4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3C6792"/>
    <w:multiLevelType w:val="hybridMultilevel"/>
    <w:tmpl w:val="2456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4B5E6E"/>
    <w:multiLevelType w:val="hybridMultilevel"/>
    <w:tmpl w:val="D82E0232"/>
    <w:lvl w:ilvl="0" w:tplc="1646F4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47BC3"/>
    <w:multiLevelType w:val="hybridMultilevel"/>
    <w:tmpl w:val="E1AE7850"/>
    <w:lvl w:ilvl="0" w:tplc="04090013">
      <w:start w:val="1"/>
      <w:numFmt w:val="upperRoman"/>
      <w:lvlText w:val="%1."/>
      <w:lvlJc w:val="righ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2A7AE66A">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5">
    <w:nsid w:val="4E915ECF"/>
    <w:multiLevelType w:val="hybridMultilevel"/>
    <w:tmpl w:val="E7EE4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F40AF"/>
    <w:multiLevelType w:val="hybridMultilevel"/>
    <w:tmpl w:val="16F40102"/>
    <w:lvl w:ilvl="0" w:tplc="2A546624">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D0F68"/>
    <w:multiLevelType w:val="multilevel"/>
    <w:tmpl w:val="8564B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4943B76"/>
    <w:multiLevelType w:val="hybridMultilevel"/>
    <w:tmpl w:val="DC22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A435DF"/>
    <w:multiLevelType w:val="hybridMultilevel"/>
    <w:tmpl w:val="04C2D9EC"/>
    <w:lvl w:ilvl="0" w:tplc="E12AC03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B80F6F"/>
    <w:multiLevelType w:val="hybridMultilevel"/>
    <w:tmpl w:val="AEFEF98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F44CE"/>
    <w:multiLevelType w:val="multilevel"/>
    <w:tmpl w:val="9E6E8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3723E7B"/>
    <w:multiLevelType w:val="hybridMultilevel"/>
    <w:tmpl w:val="4D88B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7806D1"/>
    <w:multiLevelType w:val="multilevel"/>
    <w:tmpl w:val="48484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13"/>
  </w:num>
  <w:num w:numId="4">
    <w:abstractNumId w:val="3"/>
  </w:num>
  <w:num w:numId="5">
    <w:abstractNumId w:val="16"/>
  </w:num>
  <w:num w:numId="6">
    <w:abstractNumId w:val="11"/>
  </w:num>
  <w:num w:numId="7">
    <w:abstractNumId w:val="19"/>
  </w:num>
  <w:num w:numId="8">
    <w:abstractNumId w:val="9"/>
  </w:num>
  <w:num w:numId="9">
    <w:abstractNumId w:val="5"/>
  </w:num>
  <w:num w:numId="10">
    <w:abstractNumId w:val="8"/>
  </w:num>
  <w:num w:numId="11">
    <w:abstractNumId w:val="0"/>
  </w:num>
  <w:num w:numId="12">
    <w:abstractNumId w:val="18"/>
  </w:num>
  <w:num w:numId="13">
    <w:abstractNumId w:val="20"/>
  </w:num>
  <w:num w:numId="14">
    <w:abstractNumId w:val="12"/>
  </w:num>
  <w:num w:numId="15">
    <w:abstractNumId w:val="4"/>
  </w:num>
  <w:num w:numId="16">
    <w:abstractNumId w:val="22"/>
  </w:num>
  <w:num w:numId="17">
    <w:abstractNumId w:val="15"/>
  </w:num>
  <w:num w:numId="18">
    <w:abstractNumId w:val="6"/>
  </w:num>
  <w:num w:numId="19">
    <w:abstractNumId w:val="21"/>
  </w:num>
  <w:num w:numId="20">
    <w:abstractNumId w:val="23"/>
  </w:num>
  <w:num w:numId="21">
    <w:abstractNumId w:val="10"/>
  </w:num>
  <w:num w:numId="22">
    <w:abstractNumId w:val="7"/>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yMrI0MzM1NjAyMbRQ0lEKTi0uzszPAykwqgUAVjPiLywAAAA="/>
  </w:docVars>
  <w:rsids>
    <w:rsidRoot w:val="00FA2792"/>
    <w:rsid w:val="00021434"/>
    <w:rsid w:val="00031D1F"/>
    <w:rsid w:val="00032958"/>
    <w:rsid w:val="00040B8B"/>
    <w:rsid w:val="000421D2"/>
    <w:rsid w:val="00044E6D"/>
    <w:rsid w:val="0005388D"/>
    <w:rsid w:val="00061CB3"/>
    <w:rsid w:val="000663A0"/>
    <w:rsid w:val="000677F7"/>
    <w:rsid w:val="000737E5"/>
    <w:rsid w:val="000766EC"/>
    <w:rsid w:val="00092645"/>
    <w:rsid w:val="00096ADB"/>
    <w:rsid w:val="000B0AAE"/>
    <w:rsid w:val="000B3FB7"/>
    <w:rsid w:val="000B4CFD"/>
    <w:rsid w:val="000C0A7D"/>
    <w:rsid w:val="000C0CED"/>
    <w:rsid w:val="000C7BBD"/>
    <w:rsid w:val="000D2030"/>
    <w:rsid w:val="000D3246"/>
    <w:rsid w:val="000E14BE"/>
    <w:rsid w:val="000F5C33"/>
    <w:rsid w:val="00102C54"/>
    <w:rsid w:val="00111557"/>
    <w:rsid w:val="00114D74"/>
    <w:rsid w:val="00115D49"/>
    <w:rsid w:val="0012753B"/>
    <w:rsid w:val="001360EB"/>
    <w:rsid w:val="00147D26"/>
    <w:rsid w:val="00150A36"/>
    <w:rsid w:val="00150C5E"/>
    <w:rsid w:val="00151519"/>
    <w:rsid w:val="001558D9"/>
    <w:rsid w:val="001752F1"/>
    <w:rsid w:val="0017603C"/>
    <w:rsid w:val="00176F1A"/>
    <w:rsid w:val="00190EAD"/>
    <w:rsid w:val="001A0CA0"/>
    <w:rsid w:val="001C5CEE"/>
    <w:rsid w:val="001E182F"/>
    <w:rsid w:val="001E2CEB"/>
    <w:rsid w:val="001E427B"/>
    <w:rsid w:val="001E4819"/>
    <w:rsid w:val="00212F54"/>
    <w:rsid w:val="00215726"/>
    <w:rsid w:val="00215C50"/>
    <w:rsid w:val="00236C51"/>
    <w:rsid w:val="00237E4F"/>
    <w:rsid w:val="00282AA5"/>
    <w:rsid w:val="00284F5A"/>
    <w:rsid w:val="00287EF9"/>
    <w:rsid w:val="002B12A3"/>
    <w:rsid w:val="002B3A32"/>
    <w:rsid w:val="002B47FB"/>
    <w:rsid w:val="002B4FF7"/>
    <w:rsid w:val="002B7402"/>
    <w:rsid w:val="002C6ADB"/>
    <w:rsid w:val="002D476E"/>
    <w:rsid w:val="002E087C"/>
    <w:rsid w:val="002F123B"/>
    <w:rsid w:val="003022DE"/>
    <w:rsid w:val="003110A6"/>
    <w:rsid w:val="003121A7"/>
    <w:rsid w:val="00315D38"/>
    <w:rsid w:val="00315F02"/>
    <w:rsid w:val="00317D46"/>
    <w:rsid w:val="00335E11"/>
    <w:rsid w:val="0035421B"/>
    <w:rsid w:val="00363BC6"/>
    <w:rsid w:val="003711C8"/>
    <w:rsid w:val="00373878"/>
    <w:rsid w:val="00381E29"/>
    <w:rsid w:val="0039490B"/>
    <w:rsid w:val="00395331"/>
    <w:rsid w:val="003A188A"/>
    <w:rsid w:val="003A1CEF"/>
    <w:rsid w:val="003B089F"/>
    <w:rsid w:val="003B327D"/>
    <w:rsid w:val="003C19DF"/>
    <w:rsid w:val="003D13B3"/>
    <w:rsid w:val="003D4FDB"/>
    <w:rsid w:val="003E099C"/>
    <w:rsid w:val="003E11F0"/>
    <w:rsid w:val="003E1467"/>
    <w:rsid w:val="003E194C"/>
    <w:rsid w:val="003F0578"/>
    <w:rsid w:val="003F531D"/>
    <w:rsid w:val="00401922"/>
    <w:rsid w:val="00413530"/>
    <w:rsid w:val="0041711E"/>
    <w:rsid w:val="00422831"/>
    <w:rsid w:val="00454F49"/>
    <w:rsid w:val="00460CC7"/>
    <w:rsid w:val="0046698A"/>
    <w:rsid w:val="004669A3"/>
    <w:rsid w:val="00471D65"/>
    <w:rsid w:val="00482FEF"/>
    <w:rsid w:val="004832A0"/>
    <w:rsid w:val="004915C7"/>
    <w:rsid w:val="004945E4"/>
    <w:rsid w:val="00495445"/>
    <w:rsid w:val="00495FBB"/>
    <w:rsid w:val="004A63CE"/>
    <w:rsid w:val="004B0A07"/>
    <w:rsid w:val="004C5A6C"/>
    <w:rsid w:val="004D7299"/>
    <w:rsid w:val="004E3099"/>
    <w:rsid w:val="004F46C0"/>
    <w:rsid w:val="00500C7E"/>
    <w:rsid w:val="00507A0B"/>
    <w:rsid w:val="00511276"/>
    <w:rsid w:val="0051302F"/>
    <w:rsid w:val="00513298"/>
    <w:rsid w:val="00517663"/>
    <w:rsid w:val="0052288C"/>
    <w:rsid w:val="005270E7"/>
    <w:rsid w:val="00533841"/>
    <w:rsid w:val="00537ECF"/>
    <w:rsid w:val="00545366"/>
    <w:rsid w:val="0055001C"/>
    <w:rsid w:val="00560805"/>
    <w:rsid w:val="00565A74"/>
    <w:rsid w:val="005747FD"/>
    <w:rsid w:val="0058075B"/>
    <w:rsid w:val="00584322"/>
    <w:rsid w:val="005A06D0"/>
    <w:rsid w:val="005A7829"/>
    <w:rsid w:val="005B0EB9"/>
    <w:rsid w:val="005B23D3"/>
    <w:rsid w:val="005B7FB1"/>
    <w:rsid w:val="005E1794"/>
    <w:rsid w:val="005E3C22"/>
    <w:rsid w:val="005E5698"/>
    <w:rsid w:val="005F0CB6"/>
    <w:rsid w:val="005F73A1"/>
    <w:rsid w:val="00607766"/>
    <w:rsid w:val="006231FD"/>
    <w:rsid w:val="006248D4"/>
    <w:rsid w:val="00636813"/>
    <w:rsid w:val="00642E16"/>
    <w:rsid w:val="00643912"/>
    <w:rsid w:val="00644BD6"/>
    <w:rsid w:val="00652EA9"/>
    <w:rsid w:val="006565B7"/>
    <w:rsid w:val="00662210"/>
    <w:rsid w:val="00683C81"/>
    <w:rsid w:val="006852B6"/>
    <w:rsid w:val="00693809"/>
    <w:rsid w:val="006A51D9"/>
    <w:rsid w:val="006B048B"/>
    <w:rsid w:val="006B100F"/>
    <w:rsid w:val="006B514D"/>
    <w:rsid w:val="006C042E"/>
    <w:rsid w:val="006C52DA"/>
    <w:rsid w:val="006D53CA"/>
    <w:rsid w:val="006D6005"/>
    <w:rsid w:val="006E78C1"/>
    <w:rsid w:val="006F252C"/>
    <w:rsid w:val="006F5D86"/>
    <w:rsid w:val="00701B88"/>
    <w:rsid w:val="00727D60"/>
    <w:rsid w:val="007613B7"/>
    <w:rsid w:val="00774B09"/>
    <w:rsid w:val="007911FA"/>
    <w:rsid w:val="0079341C"/>
    <w:rsid w:val="007A11C1"/>
    <w:rsid w:val="007A4AC5"/>
    <w:rsid w:val="007B6280"/>
    <w:rsid w:val="007C597C"/>
    <w:rsid w:val="007D7009"/>
    <w:rsid w:val="007E64A4"/>
    <w:rsid w:val="0081093E"/>
    <w:rsid w:val="00810D48"/>
    <w:rsid w:val="008147D0"/>
    <w:rsid w:val="00831F6E"/>
    <w:rsid w:val="0084152B"/>
    <w:rsid w:val="00850F75"/>
    <w:rsid w:val="00851E4B"/>
    <w:rsid w:val="00855730"/>
    <w:rsid w:val="00875E70"/>
    <w:rsid w:val="00877BD6"/>
    <w:rsid w:val="0088739F"/>
    <w:rsid w:val="00890E6C"/>
    <w:rsid w:val="00891F8A"/>
    <w:rsid w:val="008932C3"/>
    <w:rsid w:val="008A0C12"/>
    <w:rsid w:val="008A0D0A"/>
    <w:rsid w:val="008A13A8"/>
    <w:rsid w:val="008B503C"/>
    <w:rsid w:val="008C38D7"/>
    <w:rsid w:val="008D0341"/>
    <w:rsid w:val="008D1D75"/>
    <w:rsid w:val="008D3142"/>
    <w:rsid w:val="008E14F8"/>
    <w:rsid w:val="008E34CF"/>
    <w:rsid w:val="008E69DF"/>
    <w:rsid w:val="008F4D16"/>
    <w:rsid w:val="009077D6"/>
    <w:rsid w:val="009144C8"/>
    <w:rsid w:val="0092102B"/>
    <w:rsid w:val="0093512B"/>
    <w:rsid w:val="00943114"/>
    <w:rsid w:val="00945F70"/>
    <w:rsid w:val="009543CD"/>
    <w:rsid w:val="00955439"/>
    <w:rsid w:val="00957371"/>
    <w:rsid w:val="00962C7A"/>
    <w:rsid w:val="00965832"/>
    <w:rsid w:val="00971438"/>
    <w:rsid w:val="0097455B"/>
    <w:rsid w:val="00975BF2"/>
    <w:rsid w:val="00980618"/>
    <w:rsid w:val="00987909"/>
    <w:rsid w:val="00991F64"/>
    <w:rsid w:val="009936EB"/>
    <w:rsid w:val="009B2573"/>
    <w:rsid w:val="009B7AB3"/>
    <w:rsid w:val="009D0864"/>
    <w:rsid w:val="009D0947"/>
    <w:rsid w:val="009D57FD"/>
    <w:rsid w:val="009E502C"/>
    <w:rsid w:val="009E6E79"/>
    <w:rsid w:val="009F0422"/>
    <w:rsid w:val="009F160F"/>
    <w:rsid w:val="009F2194"/>
    <w:rsid w:val="009F4613"/>
    <w:rsid w:val="00A0332F"/>
    <w:rsid w:val="00A079C1"/>
    <w:rsid w:val="00A10FEA"/>
    <w:rsid w:val="00A152F1"/>
    <w:rsid w:val="00A374B8"/>
    <w:rsid w:val="00A43504"/>
    <w:rsid w:val="00A45F50"/>
    <w:rsid w:val="00A522F8"/>
    <w:rsid w:val="00A52514"/>
    <w:rsid w:val="00A53703"/>
    <w:rsid w:val="00A61746"/>
    <w:rsid w:val="00A62401"/>
    <w:rsid w:val="00A71546"/>
    <w:rsid w:val="00A861AD"/>
    <w:rsid w:val="00A86356"/>
    <w:rsid w:val="00A86932"/>
    <w:rsid w:val="00A91322"/>
    <w:rsid w:val="00A92DE1"/>
    <w:rsid w:val="00A961FC"/>
    <w:rsid w:val="00AB0307"/>
    <w:rsid w:val="00AC778F"/>
    <w:rsid w:val="00AD55ED"/>
    <w:rsid w:val="00AE08AF"/>
    <w:rsid w:val="00AE31ED"/>
    <w:rsid w:val="00AE3AF8"/>
    <w:rsid w:val="00B00F3B"/>
    <w:rsid w:val="00B03C6E"/>
    <w:rsid w:val="00B12D90"/>
    <w:rsid w:val="00B1725F"/>
    <w:rsid w:val="00B21F69"/>
    <w:rsid w:val="00B22AE5"/>
    <w:rsid w:val="00B46717"/>
    <w:rsid w:val="00B5410D"/>
    <w:rsid w:val="00B55350"/>
    <w:rsid w:val="00B5773B"/>
    <w:rsid w:val="00B6257A"/>
    <w:rsid w:val="00B62E08"/>
    <w:rsid w:val="00B64B22"/>
    <w:rsid w:val="00B72224"/>
    <w:rsid w:val="00B820F6"/>
    <w:rsid w:val="00B824D2"/>
    <w:rsid w:val="00B8598C"/>
    <w:rsid w:val="00B94259"/>
    <w:rsid w:val="00BA7293"/>
    <w:rsid w:val="00BB180E"/>
    <w:rsid w:val="00BB2DAD"/>
    <w:rsid w:val="00BC4E5A"/>
    <w:rsid w:val="00BC773B"/>
    <w:rsid w:val="00BC7E76"/>
    <w:rsid w:val="00BD0841"/>
    <w:rsid w:val="00BE4828"/>
    <w:rsid w:val="00C052CF"/>
    <w:rsid w:val="00C066B5"/>
    <w:rsid w:val="00C06D42"/>
    <w:rsid w:val="00C07340"/>
    <w:rsid w:val="00C12B5A"/>
    <w:rsid w:val="00C22CB4"/>
    <w:rsid w:val="00C2518F"/>
    <w:rsid w:val="00C3063C"/>
    <w:rsid w:val="00C33025"/>
    <w:rsid w:val="00C42AC3"/>
    <w:rsid w:val="00C4353C"/>
    <w:rsid w:val="00C43DB6"/>
    <w:rsid w:val="00C60C84"/>
    <w:rsid w:val="00C83412"/>
    <w:rsid w:val="00C87CAA"/>
    <w:rsid w:val="00C9290F"/>
    <w:rsid w:val="00C94DC9"/>
    <w:rsid w:val="00CA02E4"/>
    <w:rsid w:val="00CA4D34"/>
    <w:rsid w:val="00CA652F"/>
    <w:rsid w:val="00CA7DE8"/>
    <w:rsid w:val="00CB7667"/>
    <w:rsid w:val="00CC4D8E"/>
    <w:rsid w:val="00CC6F40"/>
    <w:rsid w:val="00CE365A"/>
    <w:rsid w:val="00CF13D0"/>
    <w:rsid w:val="00CF71D9"/>
    <w:rsid w:val="00D00BA9"/>
    <w:rsid w:val="00D01E24"/>
    <w:rsid w:val="00D061D0"/>
    <w:rsid w:val="00D1054D"/>
    <w:rsid w:val="00D11FCC"/>
    <w:rsid w:val="00D1241B"/>
    <w:rsid w:val="00D17FC7"/>
    <w:rsid w:val="00D27CBD"/>
    <w:rsid w:val="00D35FF5"/>
    <w:rsid w:val="00D41789"/>
    <w:rsid w:val="00D44DC8"/>
    <w:rsid w:val="00D632F7"/>
    <w:rsid w:val="00D66D9C"/>
    <w:rsid w:val="00D71947"/>
    <w:rsid w:val="00D75B08"/>
    <w:rsid w:val="00D827E6"/>
    <w:rsid w:val="00D82D0B"/>
    <w:rsid w:val="00D91235"/>
    <w:rsid w:val="00DB36CC"/>
    <w:rsid w:val="00DC116E"/>
    <w:rsid w:val="00DC2618"/>
    <w:rsid w:val="00DC3717"/>
    <w:rsid w:val="00DD0D9A"/>
    <w:rsid w:val="00DE3EB0"/>
    <w:rsid w:val="00DE6491"/>
    <w:rsid w:val="00DF3BC6"/>
    <w:rsid w:val="00DF66DC"/>
    <w:rsid w:val="00DF7198"/>
    <w:rsid w:val="00E006F1"/>
    <w:rsid w:val="00E05F07"/>
    <w:rsid w:val="00E34D32"/>
    <w:rsid w:val="00E41FED"/>
    <w:rsid w:val="00E428FF"/>
    <w:rsid w:val="00E45D59"/>
    <w:rsid w:val="00E5209F"/>
    <w:rsid w:val="00E5277C"/>
    <w:rsid w:val="00E532D5"/>
    <w:rsid w:val="00E545FF"/>
    <w:rsid w:val="00E56797"/>
    <w:rsid w:val="00E615AA"/>
    <w:rsid w:val="00E643BA"/>
    <w:rsid w:val="00E65BF2"/>
    <w:rsid w:val="00E70936"/>
    <w:rsid w:val="00E74A09"/>
    <w:rsid w:val="00E92938"/>
    <w:rsid w:val="00EA4A10"/>
    <w:rsid w:val="00EB318D"/>
    <w:rsid w:val="00EC24D3"/>
    <w:rsid w:val="00EC4612"/>
    <w:rsid w:val="00ED295A"/>
    <w:rsid w:val="00EE3B66"/>
    <w:rsid w:val="00EE4D66"/>
    <w:rsid w:val="00EE55C5"/>
    <w:rsid w:val="00EF0621"/>
    <w:rsid w:val="00F06942"/>
    <w:rsid w:val="00F2062A"/>
    <w:rsid w:val="00F22DF5"/>
    <w:rsid w:val="00F346C2"/>
    <w:rsid w:val="00F56A68"/>
    <w:rsid w:val="00F82F3C"/>
    <w:rsid w:val="00F84E05"/>
    <w:rsid w:val="00F85C67"/>
    <w:rsid w:val="00FA0592"/>
    <w:rsid w:val="00FA09C8"/>
    <w:rsid w:val="00FA2792"/>
    <w:rsid w:val="00FA65C5"/>
    <w:rsid w:val="00FA6BF7"/>
    <w:rsid w:val="00FB2F59"/>
    <w:rsid w:val="00FB67DB"/>
    <w:rsid w:val="00FB6FBD"/>
    <w:rsid w:val="00FB7C72"/>
    <w:rsid w:val="00FC3A93"/>
    <w:rsid w:val="00FC59DF"/>
    <w:rsid w:val="00FC63F6"/>
    <w:rsid w:val="00FF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41"/>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792"/>
    <w:rPr>
      <w:rFonts w:ascii="Tahoma" w:hAnsi="Tahoma" w:cs="Tahoma"/>
      <w:sz w:val="16"/>
      <w:szCs w:val="16"/>
    </w:rPr>
  </w:style>
  <w:style w:type="character" w:customStyle="1" w:styleId="BalloonTextChar">
    <w:name w:val="Balloon Text Char"/>
    <w:basedOn w:val="DefaultParagraphFont"/>
    <w:link w:val="BalloonText"/>
    <w:uiPriority w:val="99"/>
    <w:semiHidden/>
    <w:rsid w:val="00FA2792"/>
    <w:rPr>
      <w:rFonts w:ascii="Tahoma" w:hAnsi="Tahoma" w:cs="Tahoma"/>
      <w:sz w:val="16"/>
      <w:szCs w:val="16"/>
    </w:rPr>
  </w:style>
  <w:style w:type="paragraph" w:styleId="Header">
    <w:name w:val="header"/>
    <w:basedOn w:val="Normal"/>
    <w:link w:val="HeaderChar"/>
    <w:uiPriority w:val="99"/>
    <w:unhideWhenUsed/>
    <w:rsid w:val="00FA2792"/>
    <w:pPr>
      <w:tabs>
        <w:tab w:val="center" w:pos="4680"/>
        <w:tab w:val="right" w:pos="9360"/>
      </w:tabs>
    </w:pPr>
  </w:style>
  <w:style w:type="character" w:customStyle="1" w:styleId="HeaderChar">
    <w:name w:val="Header Char"/>
    <w:basedOn w:val="DefaultParagraphFont"/>
    <w:link w:val="Header"/>
    <w:uiPriority w:val="99"/>
    <w:rsid w:val="00FA2792"/>
  </w:style>
  <w:style w:type="paragraph" w:styleId="Footer">
    <w:name w:val="footer"/>
    <w:basedOn w:val="Normal"/>
    <w:link w:val="FooterChar"/>
    <w:uiPriority w:val="99"/>
    <w:unhideWhenUsed/>
    <w:rsid w:val="00FA2792"/>
    <w:pPr>
      <w:tabs>
        <w:tab w:val="center" w:pos="4680"/>
        <w:tab w:val="right" w:pos="9360"/>
      </w:tabs>
    </w:pPr>
  </w:style>
  <w:style w:type="character" w:customStyle="1" w:styleId="FooterChar">
    <w:name w:val="Footer Char"/>
    <w:basedOn w:val="DefaultParagraphFont"/>
    <w:link w:val="Footer"/>
    <w:uiPriority w:val="99"/>
    <w:rsid w:val="00FA2792"/>
  </w:style>
  <w:style w:type="paragraph" w:styleId="ListParagraph">
    <w:name w:val="List Paragraph"/>
    <w:basedOn w:val="Normal"/>
    <w:uiPriority w:val="34"/>
    <w:qFormat/>
    <w:rsid w:val="00533841"/>
    <w:pPr>
      <w:ind w:left="720"/>
      <w:contextualSpacing/>
    </w:pPr>
  </w:style>
  <w:style w:type="table" w:styleId="TableGrid">
    <w:name w:val="Table Grid"/>
    <w:basedOn w:val="TableNormal"/>
    <w:uiPriority w:val="39"/>
    <w:rsid w:val="004A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CD"/>
    <w:rPr>
      <w:color w:val="0000FF" w:themeColor="hyperlink"/>
      <w:u w:val="single"/>
    </w:rPr>
  </w:style>
  <w:style w:type="paragraph" w:styleId="PlainText">
    <w:name w:val="Plain Text"/>
    <w:basedOn w:val="Normal"/>
    <w:link w:val="PlainTextChar"/>
    <w:uiPriority w:val="99"/>
    <w:unhideWhenUsed/>
    <w:rsid w:val="009543C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43CD"/>
    <w:rPr>
      <w:rFonts w:ascii="Calibri" w:hAnsi="Calibri"/>
      <w:szCs w:val="21"/>
    </w:rPr>
  </w:style>
  <w:style w:type="character" w:styleId="Strong">
    <w:name w:val="Strong"/>
    <w:basedOn w:val="DefaultParagraphFont"/>
    <w:uiPriority w:val="22"/>
    <w:qFormat/>
    <w:rsid w:val="00BE4828"/>
    <w:rPr>
      <w:b/>
      <w:bCs/>
    </w:rPr>
  </w:style>
  <w:style w:type="paragraph" w:styleId="NormalWeb">
    <w:name w:val="Normal (Web)"/>
    <w:basedOn w:val="Normal"/>
    <w:uiPriority w:val="99"/>
    <w:unhideWhenUsed/>
    <w:rsid w:val="00BE482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41"/>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792"/>
    <w:rPr>
      <w:rFonts w:ascii="Tahoma" w:hAnsi="Tahoma" w:cs="Tahoma"/>
      <w:sz w:val="16"/>
      <w:szCs w:val="16"/>
    </w:rPr>
  </w:style>
  <w:style w:type="character" w:customStyle="1" w:styleId="BalloonTextChar">
    <w:name w:val="Balloon Text Char"/>
    <w:basedOn w:val="DefaultParagraphFont"/>
    <w:link w:val="BalloonText"/>
    <w:uiPriority w:val="99"/>
    <w:semiHidden/>
    <w:rsid w:val="00FA2792"/>
    <w:rPr>
      <w:rFonts w:ascii="Tahoma" w:hAnsi="Tahoma" w:cs="Tahoma"/>
      <w:sz w:val="16"/>
      <w:szCs w:val="16"/>
    </w:rPr>
  </w:style>
  <w:style w:type="paragraph" w:styleId="Header">
    <w:name w:val="header"/>
    <w:basedOn w:val="Normal"/>
    <w:link w:val="HeaderChar"/>
    <w:uiPriority w:val="99"/>
    <w:unhideWhenUsed/>
    <w:rsid w:val="00FA2792"/>
    <w:pPr>
      <w:tabs>
        <w:tab w:val="center" w:pos="4680"/>
        <w:tab w:val="right" w:pos="9360"/>
      </w:tabs>
    </w:pPr>
  </w:style>
  <w:style w:type="character" w:customStyle="1" w:styleId="HeaderChar">
    <w:name w:val="Header Char"/>
    <w:basedOn w:val="DefaultParagraphFont"/>
    <w:link w:val="Header"/>
    <w:uiPriority w:val="99"/>
    <w:rsid w:val="00FA2792"/>
  </w:style>
  <w:style w:type="paragraph" w:styleId="Footer">
    <w:name w:val="footer"/>
    <w:basedOn w:val="Normal"/>
    <w:link w:val="FooterChar"/>
    <w:uiPriority w:val="99"/>
    <w:unhideWhenUsed/>
    <w:rsid w:val="00FA2792"/>
    <w:pPr>
      <w:tabs>
        <w:tab w:val="center" w:pos="4680"/>
        <w:tab w:val="right" w:pos="9360"/>
      </w:tabs>
    </w:pPr>
  </w:style>
  <w:style w:type="character" w:customStyle="1" w:styleId="FooterChar">
    <w:name w:val="Footer Char"/>
    <w:basedOn w:val="DefaultParagraphFont"/>
    <w:link w:val="Footer"/>
    <w:uiPriority w:val="99"/>
    <w:rsid w:val="00FA2792"/>
  </w:style>
  <w:style w:type="paragraph" w:styleId="ListParagraph">
    <w:name w:val="List Paragraph"/>
    <w:basedOn w:val="Normal"/>
    <w:uiPriority w:val="34"/>
    <w:qFormat/>
    <w:rsid w:val="00533841"/>
    <w:pPr>
      <w:ind w:left="720"/>
      <w:contextualSpacing/>
    </w:pPr>
  </w:style>
  <w:style w:type="table" w:styleId="TableGrid">
    <w:name w:val="Table Grid"/>
    <w:basedOn w:val="TableNormal"/>
    <w:uiPriority w:val="39"/>
    <w:rsid w:val="004A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CD"/>
    <w:rPr>
      <w:color w:val="0000FF" w:themeColor="hyperlink"/>
      <w:u w:val="single"/>
    </w:rPr>
  </w:style>
  <w:style w:type="paragraph" w:styleId="PlainText">
    <w:name w:val="Plain Text"/>
    <w:basedOn w:val="Normal"/>
    <w:link w:val="PlainTextChar"/>
    <w:uiPriority w:val="99"/>
    <w:unhideWhenUsed/>
    <w:rsid w:val="009543C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43CD"/>
    <w:rPr>
      <w:rFonts w:ascii="Calibri" w:hAnsi="Calibri"/>
      <w:szCs w:val="21"/>
    </w:rPr>
  </w:style>
  <w:style w:type="character" w:styleId="Strong">
    <w:name w:val="Strong"/>
    <w:basedOn w:val="DefaultParagraphFont"/>
    <w:uiPriority w:val="22"/>
    <w:qFormat/>
    <w:rsid w:val="00BE4828"/>
    <w:rPr>
      <w:b/>
      <w:bCs/>
    </w:rPr>
  </w:style>
  <w:style w:type="paragraph" w:styleId="NormalWeb">
    <w:name w:val="Normal (Web)"/>
    <w:basedOn w:val="Normal"/>
    <w:uiPriority w:val="99"/>
    <w:unhideWhenUsed/>
    <w:rsid w:val="00BE48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668">
      <w:bodyDiv w:val="1"/>
      <w:marLeft w:val="0"/>
      <w:marRight w:val="0"/>
      <w:marTop w:val="0"/>
      <w:marBottom w:val="0"/>
      <w:divBdr>
        <w:top w:val="none" w:sz="0" w:space="0" w:color="auto"/>
        <w:left w:val="none" w:sz="0" w:space="0" w:color="auto"/>
        <w:bottom w:val="none" w:sz="0" w:space="0" w:color="auto"/>
        <w:right w:val="none" w:sz="0" w:space="0" w:color="auto"/>
      </w:divBdr>
    </w:div>
    <w:div w:id="49228359">
      <w:bodyDiv w:val="1"/>
      <w:marLeft w:val="0"/>
      <w:marRight w:val="0"/>
      <w:marTop w:val="0"/>
      <w:marBottom w:val="0"/>
      <w:divBdr>
        <w:top w:val="none" w:sz="0" w:space="0" w:color="auto"/>
        <w:left w:val="none" w:sz="0" w:space="0" w:color="auto"/>
        <w:bottom w:val="none" w:sz="0" w:space="0" w:color="auto"/>
        <w:right w:val="none" w:sz="0" w:space="0" w:color="auto"/>
      </w:divBdr>
    </w:div>
    <w:div w:id="134808164">
      <w:bodyDiv w:val="1"/>
      <w:marLeft w:val="0"/>
      <w:marRight w:val="0"/>
      <w:marTop w:val="0"/>
      <w:marBottom w:val="0"/>
      <w:divBdr>
        <w:top w:val="none" w:sz="0" w:space="0" w:color="auto"/>
        <w:left w:val="none" w:sz="0" w:space="0" w:color="auto"/>
        <w:bottom w:val="none" w:sz="0" w:space="0" w:color="auto"/>
        <w:right w:val="none" w:sz="0" w:space="0" w:color="auto"/>
      </w:divBdr>
    </w:div>
    <w:div w:id="155727238">
      <w:bodyDiv w:val="1"/>
      <w:marLeft w:val="0"/>
      <w:marRight w:val="0"/>
      <w:marTop w:val="0"/>
      <w:marBottom w:val="0"/>
      <w:divBdr>
        <w:top w:val="none" w:sz="0" w:space="0" w:color="auto"/>
        <w:left w:val="none" w:sz="0" w:space="0" w:color="auto"/>
        <w:bottom w:val="none" w:sz="0" w:space="0" w:color="auto"/>
        <w:right w:val="none" w:sz="0" w:space="0" w:color="auto"/>
      </w:divBdr>
    </w:div>
    <w:div w:id="261882458">
      <w:bodyDiv w:val="1"/>
      <w:marLeft w:val="0"/>
      <w:marRight w:val="0"/>
      <w:marTop w:val="0"/>
      <w:marBottom w:val="0"/>
      <w:divBdr>
        <w:top w:val="none" w:sz="0" w:space="0" w:color="auto"/>
        <w:left w:val="none" w:sz="0" w:space="0" w:color="auto"/>
        <w:bottom w:val="none" w:sz="0" w:space="0" w:color="auto"/>
        <w:right w:val="none" w:sz="0" w:space="0" w:color="auto"/>
      </w:divBdr>
      <w:divsChild>
        <w:div w:id="1356351060">
          <w:marLeft w:val="0"/>
          <w:marRight w:val="0"/>
          <w:marTop w:val="0"/>
          <w:marBottom w:val="0"/>
          <w:divBdr>
            <w:top w:val="none" w:sz="0" w:space="0" w:color="auto"/>
            <w:left w:val="none" w:sz="0" w:space="0" w:color="auto"/>
            <w:bottom w:val="none" w:sz="0" w:space="0" w:color="auto"/>
            <w:right w:val="none" w:sz="0" w:space="0" w:color="auto"/>
          </w:divBdr>
          <w:divsChild>
            <w:div w:id="1439057513">
              <w:marLeft w:val="0"/>
              <w:marRight w:val="0"/>
              <w:marTop w:val="0"/>
              <w:marBottom w:val="0"/>
              <w:divBdr>
                <w:top w:val="none" w:sz="0" w:space="0" w:color="auto"/>
                <w:left w:val="none" w:sz="0" w:space="0" w:color="auto"/>
                <w:bottom w:val="none" w:sz="0" w:space="0" w:color="auto"/>
                <w:right w:val="none" w:sz="0" w:space="0" w:color="auto"/>
              </w:divBdr>
              <w:divsChild>
                <w:div w:id="1252080937">
                  <w:marLeft w:val="0"/>
                  <w:marRight w:val="0"/>
                  <w:marTop w:val="0"/>
                  <w:marBottom w:val="750"/>
                  <w:divBdr>
                    <w:top w:val="none" w:sz="0" w:space="0" w:color="auto"/>
                    <w:left w:val="none" w:sz="0" w:space="0" w:color="auto"/>
                    <w:bottom w:val="none" w:sz="0" w:space="0" w:color="auto"/>
                    <w:right w:val="none" w:sz="0" w:space="0" w:color="auto"/>
                  </w:divBdr>
                  <w:divsChild>
                    <w:div w:id="1095632364">
                      <w:marLeft w:val="0"/>
                      <w:marRight w:val="0"/>
                      <w:marTop w:val="0"/>
                      <w:marBottom w:val="0"/>
                      <w:divBdr>
                        <w:top w:val="none" w:sz="0" w:space="0" w:color="auto"/>
                        <w:left w:val="none" w:sz="0" w:space="0" w:color="auto"/>
                        <w:bottom w:val="none" w:sz="0" w:space="0" w:color="auto"/>
                        <w:right w:val="none" w:sz="0" w:space="0" w:color="auto"/>
                      </w:divBdr>
                      <w:divsChild>
                        <w:div w:id="628239808">
                          <w:marLeft w:val="0"/>
                          <w:marRight w:val="0"/>
                          <w:marTop w:val="0"/>
                          <w:marBottom w:val="0"/>
                          <w:divBdr>
                            <w:top w:val="none" w:sz="0" w:space="0" w:color="auto"/>
                            <w:left w:val="none" w:sz="0" w:space="0" w:color="auto"/>
                            <w:bottom w:val="none" w:sz="0" w:space="0" w:color="auto"/>
                            <w:right w:val="none" w:sz="0" w:space="0" w:color="auto"/>
                          </w:divBdr>
                          <w:divsChild>
                            <w:div w:id="511797513">
                              <w:marLeft w:val="0"/>
                              <w:marRight w:val="0"/>
                              <w:marTop w:val="0"/>
                              <w:marBottom w:val="0"/>
                              <w:divBdr>
                                <w:top w:val="none" w:sz="0" w:space="0" w:color="auto"/>
                                <w:left w:val="none" w:sz="0" w:space="0" w:color="auto"/>
                                <w:bottom w:val="none" w:sz="0" w:space="0" w:color="auto"/>
                                <w:right w:val="none" w:sz="0" w:space="0" w:color="auto"/>
                              </w:divBdr>
                              <w:divsChild>
                                <w:div w:id="742488120">
                                  <w:marLeft w:val="0"/>
                                  <w:marRight w:val="0"/>
                                  <w:marTop w:val="0"/>
                                  <w:marBottom w:val="0"/>
                                  <w:divBdr>
                                    <w:top w:val="none" w:sz="0" w:space="0" w:color="auto"/>
                                    <w:left w:val="none" w:sz="0" w:space="0" w:color="auto"/>
                                    <w:bottom w:val="none" w:sz="0" w:space="0" w:color="auto"/>
                                    <w:right w:val="none" w:sz="0" w:space="0" w:color="auto"/>
                                  </w:divBdr>
                                  <w:divsChild>
                                    <w:div w:id="2074542918">
                                      <w:marLeft w:val="0"/>
                                      <w:marRight w:val="0"/>
                                      <w:marTop w:val="0"/>
                                      <w:marBottom w:val="0"/>
                                      <w:divBdr>
                                        <w:top w:val="none" w:sz="0" w:space="0" w:color="auto"/>
                                        <w:left w:val="none" w:sz="0" w:space="0" w:color="auto"/>
                                        <w:bottom w:val="none" w:sz="0" w:space="0" w:color="auto"/>
                                        <w:right w:val="none" w:sz="0" w:space="0" w:color="auto"/>
                                      </w:divBdr>
                                      <w:divsChild>
                                        <w:div w:id="20056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276500">
      <w:bodyDiv w:val="1"/>
      <w:marLeft w:val="0"/>
      <w:marRight w:val="0"/>
      <w:marTop w:val="0"/>
      <w:marBottom w:val="0"/>
      <w:divBdr>
        <w:top w:val="none" w:sz="0" w:space="0" w:color="auto"/>
        <w:left w:val="none" w:sz="0" w:space="0" w:color="auto"/>
        <w:bottom w:val="none" w:sz="0" w:space="0" w:color="auto"/>
        <w:right w:val="none" w:sz="0" w:space="0" w:color="auto"/>
      </w:divBdr>
      <w:divsChild>
        <w:div w:id="1119879462">
          <w:marLeft w:val="0"/>
          <w:marRight w:val="0"/>
          <w:marTop w:val="0"/>
          <w:marBottom w:val="0"/>
          <w:divBdr>
            <w:top w:val="none" w:sz="0" w:space="0" w:color="auto"/>
            <w:left w:val="none" w:sz="0" w:space="0" w:color="auto"/>
            <w:bottom w:val="none" w:sz="0" w:space="0" w:color="auto"/>
            <w:right w:val="none" w:sz="0" w:space="0" w:color="auto"/>
          </w:divBdr>
          <w:divsChild>
            <w:div w:id="1662467735">
              <w:marLeft w:val="0"/>
              <w:marRight w:val="0"/>
              <w:marTop w:val="0"/>
              <w:marBottom w:val="0"/>
              <w:divBdr>
                <w:top w:val="none" w:sz="0" w:space="0" w:color="auto"/>
                <w:left w:val="none" w:sz="0" w:space="0" w:color="auto"/>
                <w:bottom w:val="none" w:sz="0" w:space="0" w:color="auto"/>
                <w:right w:val="none" w:sz="0" w:space="0" w:color="auto"/>
              </w:divBdr>
              <w:divsChild>
                <w:div w:id="2003118979">
                  <w:marLeft w:val="0"/>
                  <w:marRight w:val="0"/>
                  <w:marTop w:val="0"/>
                  <w:marBottom w:val="750"/>
                  <w:divBdr>
                    <w:top w:val="none" w:sz="0" w:space="0" w:color="auto"/>
                    <w:left w:val="none" w:sz="0" w:space="0" w:color="auto"/>
                    <w:bottom w:val="none" w:sz="0" w:space="0" w:color="auto"/>
                    <w:right w:val="none" w:sz="0" w:space="0" w:color="auto"/>
                  </w:divBdr>
                  <w:divsChild>
                    <w:div w:id="1020470544">
                      <w:marLeft w:val="0"/>
                      <w:marRight w:val="0"/>
                      <w:marTop w:val="0"/>
                      <w:marBottom w:val="0"/>
                      <w:divBdr>
                        <w:top w:val="none" w:sz="0" w:space="0" w:color="auto"/>
                        <w:left w:val="none" w:sz="0" w:space="0" w:color="auto"/>
                        <w:bottom w:val="none" w:sz="0" w:space="0" w:color="auto"/>
                        <w:right w:val="none" w:sz="0" w:space="0" w:color="auto"/>
                      </w:divBdr>
                      <w:divsChild>
                        <w:div w:id="1950119882">
                          <w:marLeft w:val="0"/>
                          <w:marRight w:val="0"/>
                          <w:marTop w:val="0"/>
                          <w:marBottom w:val="0"/>
                          <w:divBdr>
                            <w:top w:val="none" w:sz="0" w:space="0" w:color="auto"/>
                            <w:left w:val="none" w:sz="0" w:space="0" w:color="auto"/>
                            <w:bottom w:val="none" w:sz="0" w:space="0" w:color="auto"/>
                            <w:right w:val="none" w:sz="0" w:space="0" w:color="auto"/>
                          </w:divBdr>
                          <w:divsChild>
                            <w:div w:id="1007440998">
                              <w:marLeft w:val="0"/>
                              <w:marRight w:val="0"/>
                              <w:marTop w:val="0"/>
                              <w:marBottom w:val="0"/>
                              <w:divBdr>
                                <w:top w:val="none" w:sz="0" w:space="0" w:color="auto"/>
                                <w:left w:val="none" w:sz="0" w:space="0" w:color="auto"/>
                                <w:bottom w:val="none" w:sz="0" w:space="0" w:color="auto"/>
                                <w:right w:val="none" w:sz="0" w:space="0" w:color="auto"/>
                              </w:divBdr>
                              <w:divsChild>
                                <w:div w:id="1282036673">
                                  <w:marLeft w:val="0"/>
                                  <w:marRight w:val="0"/>
                                  <w:marTop w:val="0"/>
                                  <w:marBottom w:val="0"/>
                                  <w:divBdr>
                                    <w:top w:val="none" w:sz="0" w:space="0" w:color="auto"/>
                                    <w:left w:val="none" w:sz="0" w:space="0" w:color="auto"/>
                                    <w:bottom w:val="none" w:sz="0" w:space="0" w:color="auto"/>
                                    <w:right w:val="none" w:sz="0" w:space="0" w:color="auto"/>
                                  </w:divBdr>
                                  <w:divsChild>
                                    <w:div w:id="71632241">
                                      <w:marLeft w:val="0"/>
                                      <w:marRight w:val="0"/>
                                      <w:marTop w:val="0"/>
                                      <w:marBottom w:val="0"/>
                                      <w:divBdr>
                                        <w:top w:val="none" w:sz="0" w:space="0" w:color="auto"/>
                                        <w:left w:val="none" w:sz="0" w:space="0" w:color="auto"/>
                                        <w:bottom w:val="none" w:sz="0" w:space="0" w:color="auto"/>
                                        <w:right w:val="none" w:sz="0" w:space="0" w:color="auto"/>
                                      </w:divBdr>
                                      <w:divsChild>
                                        <w:div w:id="1798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275060">
      <w:bodyDiv w:val="1"/>
      <w:marLeft w:val="0"/>
      <w:marRight w:val="0"/>
      <w:marTop w:val="0"/>
      <w:marBottom w:val="0"/>
      <w:divBdr>
        <w:top w:val="none" w:sz="0" w:space="0" w:color="auto"/>
        <w:left w:val="none" w:sz="0" w:space="0" w:color="auto"/>
        <w:bottom w:val="none" w:sz="0" w:space="0" w:color="auto"/>
        <w:right w:val="none" w:sz="0" w:space="0" w:color="auto"/>
      </w:divBdr>
    </w:div>
    <w:div w:id="362293937">
      <w:bodyDiv w:val="1"/>
      <w:marLeft w:val="0"/>
      <w:marRight w:val="0"/>
      <w:marTop w:val="0"/>
      <w:marBottom w:val="0"/>
      <w:divBdr>
        <w:top w:val="none" w:sz="0" w:space="0" w:color="auto"/>
        <w:left w:val="none" w:sz="0" w:space="0" w:color="auto"/>
        <w:bottom w:val="none" w:sz="0" w:space="0" w:color="auto"/>
        <w:right w:val="none" w:sz="0" w:space="0" w:color="auto"/>
      </w:divBdr>
    </w:div>
    <w:div w:id="503129331">
      <w:bodyDiv w:val="1"/>
      <w:marLeft w:val="0"/>
      <w:marRight w:val="0"/>
      <w:marTop w:val="0"/>
      <w:marBottom w:val="0"/>
      <w:divBdr>
        <w:top w:val="none" w:sz="0" w:space="0" w:color="auto"/>
        <w:left w:val="none" w:sz="0" w:space="0" w:color="auto"/>
        <w:bottom w:val="none" w:sz="0" w:space="0" w:color="auto"/>
        <w:right w:val="none" w:sz="0" w:space="0" w:color="auto"/>
      </w:divBdr>
    </w:div>
    <w:div w:id="579409700">
      <w:bodyDiv w:val="1"/>
      <w:marLeft w:val="0"/>
      <w:marRight w:val="0"/>
      <w:marTop w:val="0"/>
      <w:marBottom w:val="0"/>
      <w:divBdr>
        <w:top w:val="none" w:sz="0" w:space="0" w:color="auto"/>
        <w:left w:val="none" w:sz="0" w:space="0" w:color="auto"/>
        <w:bottom w:val="none" w:sz="0" w:space="0" w:color="auto"/>
        <w:right w:val="none" w:sz="0" w:space="0" w:color="auto"/>
      </w:divBdr>
    </w:div>
    <w:div w:id="717052602">
      <w:bodyDiv w:val="1"/>
      <w:marLeft w:val="0"/>
      <w:marRight w:val="0"/>
      <w:marTop w:val="0"/>
      <w:marBottom w:val="0"/>
      <w:divBdr>
        <w:top w:val="none" w:sz="0" w:space="0" w:color="auto"/>
        <w:left w:val="none" w:sz="0" w:space="0" w:color="auto"/>
        <w:bottom w:val="none" w:sz="0" w:space="0" w:color="auto"/>
        <w:right w:val="none" w:sz="0" w:space="0" w:color="auto"/>
      </w:divBdr>
    </w:div>
    <w:div w:id="812068144">
      <w:bodyDiv w:val="1"/>
      <w:marLeft w:val="0"/>
      <w:marRight w:val="0"/>
      <w:marTop w:val="0"/>
      <w:marBottom w:val="0"/>
      <w:divBdr>
        <w:top w:val="none" w:sz="0" w:space="0" w:color="auto"/>
        <w:left w:val="none" w:sz="0" w:space="0" w:color="auto"/>
        <w:bottom w:val="none" w:sz="0" w:space="0" w:color="auto"/>
        <w:right w:val="none" w:sz="0" w:space="0" w:color="auto"/>
      </w:divBdr>
    </w:div>
    <w:div w:id="1220362374">
      <w:bodyDiv w:val="1"/>
      <w:marLeft w:val="0"/>
      <w:marRight w:val="0"/>
      <w:marTop w:val="0"/>
      <w:marBottom w:val="0"/>
      <w:divBdr>
        <w:top w:val="none" w:sz="0" w:space="0" w:color="auto"/>
        <w:left w:val="none" w:sz="0" w:space="0" w:color="auto"/>
        <w:bottom w:val="none" w:sz="0" w:space="0" w:color="auto"/>
        <w:right w:val="none" w:sz="0" w:space="0" w:color="auto"/>
      </w:divBdr>
    </w:div>
    <w:div w:id="1983386867">
      <w:bodyDiv w:val="1"/>
      <w:marLeft w:val="0"/>
      <w:marRight w:val="0"/>
      <w:marTop w:val="0"/>
      <w:marBottom w:val="0"/>
      <w:divBdr>
        <w:top w:val="none" w:sz="0" w:space="0" w:color="auto"/>
        <w:left w:val="none" w:sz="0" w:space="0" w:color="auto"/>
        <w:bottom w:val="none" w:sz="0" w:space="0" w:color="auto"/>
        <w:right w:val="none" w:sz="0" w:space="0" w:color="auto"/>
      </w:divBdr>
    </w:div>
    <w:div w:id="201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95C0-8112-4A5F-A385-FBDF6DDD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Manjarres, Camilo (EOM)</dc:creator>
  <cp:lastModifiedBy>Helps</cp:lastModifiedBy>
  <cp:revision>2</cp:revision>
  <cp:lastPrinted>2019-11-12T18:10:00Z</cp:lastPrinted>
  <dcterms:created xsi:type="dcterms:W3CDTF">2020-02-13T15:56:00Z</dcterms:created>
  <dcterms:modified xsi:type="dcterms:W3CDTF">2020-02-13T15:56:00Z</dcterms:modified>
</cp:coreProperties>
</file>