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BC4" w:rsidRPr="001B0BC4" w:rsidRDefault="001B0BC4" w:rsidP="001B0B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BC4">
        <w:rPr>
          <w:rFonts w:ascii="Times New Roman" w:hAnsi="Times New Roman" w:cs="Times New Roman"/>
          <w:b/>
          <w:sz w:val="24"/>
          <w:szCs w:val="24"/>
        </w:rPr>
        <w:t>OFFICE ON ASIAN AND PACIFIC ISLANDER AFFAIRS</w:t>
      </w:r>
    </w:p>
    <w:p w:rsidR="001B0BC4" w:rsidRDefault="001B0BC4" w:rsidP="001B0B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362F" w:rsidRDefault="001B0BC4" w:rsidP="001B0B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BC4">
        <w:rPr>
          <w:rFonts w:ascii="Times New Roman" w:hAnsi="Times New Roman" w:cs="Times New Roman"/>
          <w:b/>
          <w:sz w:val="24"/>
          <w:szCs w:val="24"/>
        </w:rPr>
        <w:t>COMMISSION ON ASIAN AND PACIFIC ISLANDER COMMUNITY DEVELOPMENT</w:t>
      </w:r>
    </w:p>
    <w:p w:rsidR="001B0BC4" w:rsidRPr="001B0BC4" w:rsidRDefault="001B0BC4" w:rsidP="001B0B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Wednesday</w:t>
      </w:r>
      <w:r w:rsidRPr="008A203F">
        <w:rPr>
          <w:rFonts w:ascii="Times New Roman" w:hAnsi="Times New Roman" w:cs="Times New Roman"/>
          <w:sz w:val="24"/>
          <w:szCs w:val="24"/>
        </w:rPr>
        <w:t xml:space="preserve">, </w:t>
      </w:r>
      <w:r w:rsidR="003704FE">
        <w:rPr>
          <w:rFonts w:ascii="Times New Roman" w:hAnsi="Times New Roman" w:cs="Times New Roman"/>
          <w:sz w:val="24"/>
          <w:szCs w:val="24"/>
        </w:rPr>
        <w:t>March 18</w:t>
      </w:r>
      <w:r w:rsidR="00C962AA" w:rsidRPr="00C962AA">
        <w:rPr>
          <w:rFonts w:ascii="Times New Roman" w:hAnsi="Times New Roman" w:cs="Times New Roman"/>
          <w:sz w:val="24"/>
          <w:szCs w:val="24"/>
        </w:rPr>
        <w:t>, 2020</w:t>
      </w:r>
      <w:r w:rsidRPr="008A203F">
        <w:rPr>
          <w:rFonts w:ascii="Times New Roman" w:hAnsi="Times New Roman" w:cs="Times New Roman"/>
          <w:sz w:val="24"/>
          <w:szCs w:val="24"/>
        </w:rPr>
        <w:t>,</w:t>
      </w:r>
      <w:r w:rsidRPr="001B0BC4">
        <w:rPr>
          <w:rFonts w:ascii="Times New Roman" w:hAnsi="Times New Roman" w:cs="Times New Roman"/>
          <w:sz w:val="24"/>
          <w:szCs w:val="24"/>
        </w:rPr>
        <w:t xml:space="preserve"> 6:30 </w:t>
      </w:r>
      <w:r w:rsidR="008A203F">
        <w:rPr>
          <w:rFonts w:ascii="Times New Roman" w:hAnsi="Times New Roman" w:cs="Times New Roman"/>
          <w:sz w:val="24"/>
          <w:szCs w:val="24"/>
        </w:rPr>
        <w:t>PM</w:t>
      </w:r>
    </w:p>
    <w:p w:rsidR="00C6362F" w:rsidRPr="001B0BC4" w:rsidRDefault="00C6362F" w:rsidP="004D2E41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441 4</w:t>
      </w:r>
      <w:r w:rsidRPr="001B0BC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B0BC4">
        <w:rPr>
          <w:rFonts w:ascii="Times New Roman" w:hAnsi="Times New Roman" w:cs="Times New Roman"/>
          <w:sz w:val="24"/>
          <w:szCs w:val="24"/>
        </w:rPr>
        <w:t xml:space="preserve"> Street NW</w:t>
      </w:r>
      <w:r w:rsidR="008A203F">
        <w:rPr>
          <w:rFonts w:ascii="Times New Roman" w:hAnsi="Times New Roman" w:cs="Times New Roman"/>
          <w:sz w:val="24"/>
          <w:szCs w:val="24"/>
        </w:rPr>
        <w:t>,</w:t>
      </w:r>
      <w:r w:rsidRPr="001B0BC4">
        <w:rPr>
          <w:rFonts w:ascii="Times New Roman" w:hAnsi="Times New Roman" w:cs="Times New Roman"/>
          <w:sz w:val="24"/>
          <w:szCs w:val="24"/>
        </w:rPr>
        <w:t xml:space="preserve"> </w:t>
      </w:r>
      <w:r w:rsidR="008A203F">
        <w:rPr>
          <w:rFonts w:ascii="Times New Roman" w:hAnsi="Times New Roman" w:cs="Times New Roman"/>
          <w:sz w:val="24"/>
          <w:szCs w:val="24"/>
        </w:rPr>
        <w:t>Suite</w:t>
      </w:r>
      <w:r w:rsidRPr="001B0BC4">
        <w:rPr>
          <w:rFonts w:ascii="Times New Roman" w:hAnsi="Times New Roman" w:cs="Times New Roman"/>
          <w:sz w:val="24"/>
          <w:szCs w:val="24"/>
        </w:rPr>
        <w:t xml:space="preserve"> 721 North</w:t>
      </w:r>
      <w:r w:rsidR="004D2E41">
        <w:rPr>
          <w:rFonts w:ascii="Times New Roman" w:hAnsi="Times New Roman" w:cs="Times New Roman"/>
          <w:sz w:val="24"/>
          <w:szCs w:val="24"/>
        </w:rPr>
        <w:t xml:space="preserve">, </w:t>
      </w:r>
      <w:r w:rsidRPr="001B0BC4">
        <w:rPr>
          <w:rFonts w:ascii="Times New Roman" w:hAnsi="Times New Roman" w:cs="Times New Roman"/>
          <w:sz w:val="24"/>
          <w:szCs w:val="24"/>
        </w:rPr>
        <w:t>Washington, DC 20001</w:t>
      </w:r>
    </w:p>
    <w:p w:rsidR="00C6362F" w:rsidRPr="001B0BC4" w:rsidRDefault="00B67F73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Call-in: (877) 787-5492, Passcode: 9401470</w:t>
      </w:r>
    </w:p>
    <w:p w:rsidR="008A203F" w:rsidRDefault="008A203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Agenda</w:t>
      </w:r>
    </w:p>
    <w:p w:rsidR="00C6362F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C6362F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Call to Order</w:t>
      </w:r>
    </w:p>
    <w:p w:rsidR="00C6362F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Introduction of Commissioners</w:t>
      </w:r>
    </w:p>
    <w:p w:rsidR="00C6362F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Quorum</w:t>
      </w:r>
    </w:p>
    <w:p w:rsidR="00C6362F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Approval of Agenda</w:t>
      </w:r>
    </w:p>
    <w:p w:rsidR="00957E78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8A203F"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3704FE">
        <w:rPr>
          <w:rFonts w:ascii="Times New Roman" w:hAnsi="Times New Roman" w:cs="Times New Roman"/>
          <w:sz w:val="24"/>
          <w:szCs w:val="24"/>
        </w:rPr>
        <w:t>February</w:t>
      </w:r>
      <w:r w:rsidR="00A671A8" w:rsidRPr="008A203F">
        <w:rPr>
          <w:rFonts w:ascii="Times New Roman" w:hAnsi="Times New Roman" w:cs="Times New Roman"/>
          <w:sz w:val="24"/>
          <w:szCs w:val="24"/>
        </w:rPr>
        <w:t xml:space="preserve"> </w:t>
      </w:r>
      <w:r w:rsidR="00C962AA">
        <w:rPr>
          <w:rFonts w:ascii="Times New Roman" w:hAnsi="Times New Roman" w:cs="Times New Roman"/>
          <w:sz w:val="24"/>
          <w:szCs w:val="24"/>
        </w:rPr>
        <w:t>2020</w:t>
      </w:r>
      <w:r w:rsidR="003D6C8F" w:rsidRPr="008A203F">
        <w:rPr>
          <w:rFonts w:ascii="Times New Roman" w:hAnsi="Times New Roman" w:cs="Times New Roman"/>
          <w:sz w:val="24"/>
          <w:szCs w:val="24"/>
        </w:rPr>
        <w:t xml:space="preserve"> </w:t>
      </w:r>
      <w:r w:rsidRPr="008A203F">
        <w:rPr>
          <w:rFonts w:ascii="Times New Roman" w:hAnsi="Times New Roman" w:cs="Times New Roman"/>
          <w:sz w:val="24"/>
          <w:szCs w:val="24"/>
        </w:rPr>
        <w:t>Meeting Minutes</w:t>
      </w:r>
    </w:p>
    <w:p w:rsidR="00957E78" w:rsidRPr="001B0BC4" w:rsidRDefault="00957E78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C6362F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Executive Reports and Business Items</w:t>
      </w:r>
    </w:p>
    <w:p w:rsidR="00074B61" w:rsidRPr="00EA6EFF" w:rsidRDefault="00074B61" w:rsidP="00EA6EFF">
      <w:pPr>
        <w:rPr>
          <w:rFonts w:ascii="Times New Roman" w:hAnsi="Times New Roman" w:cs="Times New Roman"/>
          <w:sz w:val="24"/>
          <w:szCs w:val="24"/>
        </w:rPr>
      </w:pPr>
    </w:p>
    <w:p w:rsidR="00074B61" w:rsidRDefault="003F709A" w:rsidP="00074B61">
      <w:pPr>
        <w:pStyle w:val="ListParagraph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Director’s Report</w:t>
      </w:r>
      <w:r w:rsidR="00074B61">
        <w:rPr>
          <w:rFonts w:ascii="Times New Roman" w:hAnsi="Times New Roman" w:cs="Times New Roman"/>
          <w:sz w:val="24"/>
          <w:szCs w:val="24"/>
        </w:rPr>
        <w:t xml:space="preserve">, </w:t>
      </w:r>
      <w:r w:rsidR="00C962AA">
        <w:rPr>
          <w:rFonts w:ascii="Times New Roman" w:eastAsiaTheme="minorEastAsia" w:hAnsi="Times New Roman" w:cs="Times New Roman"/>
          <w:sz w:val="24"/>
          <w:szCs w:val="24"/>
          <w:lang w:eastAsia="ko-KR"/>
        </w:rPr>
        <w:t>Ben de Guzman</w:t>
      </w:r>
      <w:r w:rsidR="00074B61">
        <w:rPr>
          <w:rFonts w:ascii="Times New Roman" w:hAnsi="Times New Roman" w:cs="Times New Roman"/>
          <w:sz w:val="24"/>
          <w:szCs w:val="24"/>
        </w:rPr>
        <w:t xml:space="preserve">, MOAPIA </w:t>
      </w:r>
    </w:p>
    <w:p w:rsidR="003704FE" w:rsidRDefault="003704FE" w:rsidP="00074B61">
      <w:pPr>
        <w:pStyle w:val="ListParagraph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Coronavirus COVID-19</w:t>
      </w:r>
    </w:p>
    <w:p w:rsidR="003704FE" w:rsidRDefault="003704FE" w:rsidP="00074B61">
      <w:pPr>
        <w:pStyle w:val="ListParagraph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Census </w:t>
      </w:r>
    </w:p>
    <w:p w:rsidR="00C962AA" w:rsidRDefault="00C962AA" w:rsidP="00074B61">
      <w:pPr>
        <w:pStyle w:val="ListParagraph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AAPI Heritage Month </w:t>
      </w:r>
    </w:p>
    <w:p w:rsidR="00C962AA" w:rsidRDefault="00C962AA" w:rsidP="00C962AA">
      <w:pPr>
        <w:pStyle w:val="ListParagraph"/>
        <w:numPr>
          <w:ilvl w:val="1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Celebration </w:t>
      </w:r>
    </w:p>
    <w:p w:rsidR="00C962AA" w:rsidRDefault="00C962AA" w:rsidP="00C962AA">
      <w:pPr>
        <w:pStyle w:val="ListParagraph"/>
        <w:numPr>
          <w:ilvl w:val="1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Awards</w:t>
      </w:r>
    </w:p>
    <w:p w:rsidR="00EA6EFF" w:rsidRDefault="00EA6EFF" w:rsidP="00EA6EFF">
      <w:pPr>
        <w:pStyle w:val="ListParagraph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EA6EFF">
        <w:rPr>
          <w:rFonts w:ascii="Times New Roman" w:hAnsi="Times New Roman" w:cs="Times New Roman"/>
          <w:sz w:val="24"/>
          <w:szCs w:val="24"/>
        </w:rPr>
        <w:t>Commission Task Forces</w:t>
      </w:r>
    </w:p>
    <w:p w:rsidR="00C6362F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C6362F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Miscellaneous Items</w:t>
      </w:r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Meeting Adjournment</w:t>
      </w:r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62F" w:rsidRPr="001B0BC4" w:rsidRDefault="00C6362F" w:rsidP="003704FE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Next Meeting:</w:t>
      </w:r>
      <w:r w:rsidR="003704FE">
        <w:rPr>
          <w:rFonts w:ascii="Times New Roman" w:hAnsi="Times New Roman" w:cs="Times New Roman"/>
          <w:sz w:val="24"/>
          <w:szCs w:val="24"/>
        </w:rPr>
        <w:t xml:space="preserve"> </w:t>
      </w:r>
      <w:r w:rsidRPr="008A203F">
        <w:rPr>
          <w:rFonts w:ascii="Times New Roman" w:hAnsi="Times New Roman" w:cs="Times New Roman"/>
          <w:sz w:val="24"/>
          <w:szCs w:val="24"/>
        </w:rPr>
        <w:t xml:space="preserve">Wednesday, </w:t>
      </w:r>
      <w:r w:rsidR="003704FE">
        <w:rPr>
          <w:rFonts w:ascii="Times New Roman" w:hAnsi="Times New Roman" w:cs="Times New Roman"/>
          <w:sz w:val="24"/>
          <w:szCs w:val="24"/>
        </w:rPr>
        <w:t xml:space="preserve">April </w:t>
      </w:r>
      <w:r w:rsidR="008A203F">
        <w:rPr>
          <w:rFonts w:ascii="Times New Roman" w:hAnsi="Times New Roman" w:cs="Times New Roman"/>
          <w:sz w:val="24"/>
          <w:szCs w:val="24"/>
        </w:rPr>
        <w:t>1</w:t>
      </w:r>
      <w:r w:rsidR="003704FE">
        <w:rPr>
          <w:rFonts w:ascii="Times New Roman" w:hAnsi="Times New Roman" w:cs="Times New Roman"/>
          <w:sz w:val="24"/>
          <w:szCs w:val="24"/>
        </w:rPr>
        <w:t>5</w:t>
      </w:r>
      <w:r w:rsidRPr="008A203F">
        <w:rPr>
          <w:rFonts w:ascii="Times New Roman" w:hAnsi="Times New Roman" w:cs="Times New Roman"/>
          <w:sz w:val="24"/>
          <w:szCs w:val="24"/>
        </w:rPr>
        <w:t>, 20</w:t>
      </w:r>
      <w:r w:rsidR="00E33DDA" w:rsidRPr="008A203F">
        <w:rPr>
          <w:rFonts w:ascii="Times New Roman" w:hAnsi="Times New Roman" w:cs="Times New Roman"/>
          <w:sz w:val="24"/>
          <w:szCs w:val="24"/>
        </w:rPr>
        <w:t>20</w:t>
      </w:r>
      <w:r w:rsidRPr="008A203F">
        <w:rPr>
          <w:rFonts w:ascii="Times New Roman" w:hAnsi="Times New Roman" w:cs="Times New Roman"/>
          <w:sz w:val="24"/>
          <w:szCs w:val="24"/>
        </w:rPr>
        <w:t xml:space="preserve">, 6:30 </w:t>
      </w:r>
      <w:r w:rsidR="008A203F">
        <w:rPr>
          <w:rFonts w:ascii="Times New Roman" w:hAnsi="Times New Roman" w:cs="Times New Roman"/>
          <w:sz w:val="24"/>
          <w:szCs w:val="24"/>
        </w:rPr>
        <w:t>PM</w:t>
      </w:r>
    </w:p>
    <w:p w:rsidR="00C6362F" w:rsidRPr="001B0BC4" w:rsidRDefault="00A671A8" w:rsidP="003704FE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MOAPIA</w:t>
      </w:r>
      <w:r w:rsidR="003704FE">
        <w:rPr>
          <w:rFonts w:ascii="Times New Roman" w:hAnsi="Times New Roman" w:cs="Times New Roman"/>
          <w:sz w:val="24"/>
          <w:szCs w:val="24"/>
        </w:rPr>
        <w:t xml:space="preserve">, </w:t>
      </w:r>
      <w:r w:rsidR="00C6362F" w:rsidRPr="001B0BC4">
        <w:rPr>
          <w:rFonts w:ascii="Times New Roman" w:hAnsi="Times New Roman" w:cs="Times New Roman"/>
          <w:sz w:val="24"/>
          <w:szCs w:val="24"/>
        </w:rPr>
        <w:t>441 4</w:t>
      </w:r>
      <w:r w:rsidR="008A203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6362F" w:rsidRPr="001B0BC4">
        <w:rPr>
          <w:rFonts w:ascii="Times New Roman" w:hAnsi="Times New Roman" w:cs="Times New Roman"/>
          <w:sz w:val="24"/>
          <w:szCs w:val="24"/>
        </w:rPr>
        <w:t xml:space="preserve"> St NW</w:t>
      </w:r>
      <w:r w:rsidRPr="001B0BC4">
        <w:rPr>
          <w:rFonts w:ascii="Times New Roman" w:hAnsi="Times New Roman" w:cs="Times New Roman"/>
          <w:sz w:val="24"/>
          <w:szCs w:val="24"/>
        </w:rPr>
        <w:t>,</w:t>
      </w:r>
      <w:r w:rsidR="00C6362F" w:rsidRPr="001B0BC4">
        <w:rPr>
          <w:rFonts w:ascii="Times New Roman" w:hAnsi="Times New Roman" w:cs="Times New Roman"/>
          <w:sz w:val="24"/>
          <w:szCs w:val="24"/>
        </w:rPr>
        <w:t xml:space="preserve"> </w:t>
      </w:r>
      <w:r w:rsidR="008A203F">
        <w:rPr>
          <w:rFonts w:ascii="Times New Roman" w:hAnsi="Times New Roman" w:cs="Times New Roman"/>
          <w:sz w:val="24"/>
          <w:szCs w:val="24"/>
        </w:rPr>
        <w:t>Suite</w:t>
      </w:r>
      <w:r w:rsidR="00C6362F" w:rsidRPr="001B0BC4">
        <w:rPr>
          <w:rFonts w:ascii="Times New Roman" w:hAnsi="Times New Roman" w:cs="Times New Roman"/>
          <w:sz w:val="24"/>
          <w:szCs w:val="24"/>
        </w:rPr>
        <w:t xml:space="preserve"> 721</w:t>
      </w:r>
      <w:r w:rsidR="00E33DDA">
        <w:rPr>
          <w:rFonts w:ascii="Times New Roman" w:hAnsi="Times New Roman" w:cs="Times New Roman"/>
          <w:sz w:val="24"/>
          <w:szCs w:val="24"/>
        </w:rPr>
        <w:t>N</w:t>
      </w:r>
      <w:r w:rsidR="003F709A">
        <w:rPr>
          <w:rFonts w:ascii="Times New Roman" w:hAnsi="Times New Roman" w:cs="Times New Roman"/>
          <w:sz w:val="24"/>
          <w:szCs w:val="24"/>
        </w:rPr>
        <w:t xml:space="preserve">, </w:t>
      </w:r>
      <w:r w:rsidR="00C6362F" w:rsidRPr="001B0BC4">
        <w:rPr>
          <w:rFonts w:ascii="Times New Roman" w:hAnsi="Times New Roman" w:cs="Times New Roman"/>
          <w:sz w:val="24"/>
          <w:szCs w:val="24"/>
        </w:rPr>
        <w:t>Washington</w:t>
      </w:r>
      <w:r w:rsidR="00273A6A" w:rsidRPr="001B0BC4">
        <w:rPr>
          <w:rFonts w:ascii="Times New Roman" w:hAnsi="Times New Roman" w:cs="Times New Roman"/>
          <w:sz w:val="24"/>
          <w:szCs w:val="24"/>
        </w:rPr>
        <w:t>,</w:t>
      </w:r>
      <w:r w:rsidR="00C6362F" w:rsidRPr="001B0BC4">
        <w:rPr>
          <w:rFonts w:ascii="Times New Roman" w:hAnsi="Times New Roman" w:cs="Times New Roman"/>
          <w:sz w:val="24"/>
          <w:szCs w:val="24"/>
        </w:rPr>
        <w:t xml:space="preserve"> DC</w:t>
      </w:r>
      <w:r w:rsidR="00273A6A" w:rsidRPr="001B0BC4">
        <w:rPr>
          <w:rFonts w:ascii="Times New Roman" w:hAnsi="Times New Roman" w:cs="Times New Roman"/>
          <w:sz w:val="24"/>
          <w:szCs w:val="24"/>
        </w:rPr>
        <w:t xml:space="preserve"> 20001</w:t>
      </w:r>
      <w:r w:rsidR="00C6362F" w:rsidRPr="001B0B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09A" w:rsidRDefault="003F709A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Questions:</w:t>
      </w:r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 xml:space="preserve">John Tinpe Chairman, </w:t>
      </w:r>
      <w:hyperlink r:id="rId6" w:history="1">
        <w:r w:rsidRPr="001B0BC4">
          <w:rPr>
            <w:rStyle w:val="Hyperlink"/>
            <w:rFonts w:ascii="Times New Roman" w:hAnsi="Times New Roman" w:cs="Times New Roman"/>
            <w:sz w:val="24"/>
            <w:szCs w:val="24"/>
          </w:rPr>
          <w:t>John.Tinpe@dcbc.dc.gov</w:t>
        </w:r>
      </w:hyperlink>
    </w:p>
    <w:p w:rsidR="00C6362F" w:rsidRPr="001B0BC4" w:rsidRDefault="007F6C12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 xml:space="preserve">Ben Takai, </w:t>
      </w:r>
      <w:r w:rsidR="00C6362F" w:rsidRPr="001B0BC4">
        <w:rPr>
          <w:rFonts w:ascii="Times New Roman" w:hAnsi="Times New Roman" w:cs="Times New Roman"/>
          <w:sz w:val="24"/>
          <w:szCs w:val="24"/>
        </w:rPr>
        <w:t xml:space="preserve">Vice Chair &amp; Secretary </w:t>
      </w:r>
      <w:hyperlink r:id="rId7" w:history="1">
        <w:r w:rsidR="00C6362F" w:rsidRPr="001B0BC4">
          <w:rPr>
            <w:rStyle w:val="Hyperlink"/>
            <w:rFonts w:ascii="Times New Roman" w:hAnsi="Times New Roman" w:cs="Times New Roman"/>
            <w:sz w:val="24"/>
            <w:szCs w:val="24"/>
          </w:rPr>
          <w:t>BenTakai@dcbc.dc.gov</w:t>
        </w:r>
      </w:hyperlink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Henry Duong, M</w:t>
      </w:r>
      <w:r w:rsidR="007F6C12" w:rsidRPr="001B0BC4">
        <w:rPr>
          <w:rFonts w:ascii="Times New Roman" w:hAnsi="Times New Roman" w:cs="Times New Roman"/>
          <w:sz w:val="24"/>
          <w:szCs w:val="24"/>
        </w:rPr>
        <w:t>OA</w:t>
      </w:r>
      <w:r w:rsidRPr="001B0BC4">
        <w:rPr>
          <w:rFonts w:ascii="Times New Roman" w:hAnsi="Times New Roman" w:cs="Times New Roman"/>
          <w:sz w:val="24"/>
          <w:szCs w:val="24"/>
        </w:rPr>
        <w:t xml:space="preserve">PIA </w:t>
      </w:r>
      <w:hyperlink r:id="rId8" w:history="1">
        <w:r w:rsidR="00BF243E" w:rsidRPr="001B0BC4">
          <w:rPr>
            <w:rStyle w:val="Hyperlink"/>
            <w:rFonts w:ascii="Times New Roman" w:hAnsi="Times New Roman" w:cs="Times New Roman"/>
            <w:sz w:val="24"/>
            <w:szCs w:val="24"/>
          </w:rPr>
          <w:t>Henry.Duong@dc.gov</w:t>
        </w:r>
      </w:hyperlink>
    </w:p>
    <w:p w:rsidR="00A82863" w:rsidRPr="001B0BC4" w:rsidRDefault="003704FE" w:rsidP="001B0BC4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9" w:history="1">
        <w:r w:rsidR="00C6362F" w:rsidRPr="001B0BC4">
          <w:rPr>
            <w:rStyle w:val="Hyperlink"/>
            <w:rFonts w:ascii="Times New Roman" w:hAnsi="Times New Roman" w:cs="Times New Roman"/>
            <w:sz w:val="24"/>
            <w:szCs w:val="24"/>
          </w:rPr>
          <w:t>www.apia.dc.gov</w:t>
        </w:r>
      </w:hyperlink>
    </w:p>
    <w:sectPr w:rsidR="00A82863" w:rsidRPr="001B0BC4" w:rsidSect="00B67F73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E149A"/>
    <w:multiLevelType w:val="hybridMultilevel"/>
    <w:tmpl w:val="DFFEA528"/>
    <w:lvl w:ilvl="0" w:tplc="2A08D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2F"/>
    <w:rsid w:val="00002925"/>
    <w:rsid w:val="00074B61"/>
    <w:rsid w:val="00181D56"/>
    <w:rsid w:val="001B0BC4"/>
    <w:rsid w:val="00203F0E"/>
    <w:rsid w:val="00273A6A"/>
    <w:rsid w:val="00282040"/>
    <w:rsid w:val="003704FE"/>
    <w:rsid w:val="003D6C8F"/>
    <w:rsid w:val="003F709A"/>
    <w:rsid w:val="004D2E41"/>
    <w:rsid w:val="007D0F2C"/>
    <w:rsid w:val="007F6C12"/>
    <w:rsid w:val="00850279"/>
    <w:rsid w:val="008A203F"/>
    <w:rsid w:val="00957E78"/>
    <w:rsid w:val="009D7E7B"/>
    <w:rsid w:val="009E12F0"/>
    <w:rsid w:val="00A671A8"/>
    <w:rsid w:val="00A82863"/>
    <w:rsid w:val="00B67F73"/>
    <w:rsid w:val="00BF243E"/>
    <w:rsid w:val="00C6362F"/>
    <w:rsid w:val="00C962AA"/>
    <w:rsid w:val="00CD69C7"/>
    <w:rsid w:val="00DE6ED9"/>
    <w:rsid w:val="00E33DDA"/>
    <w:rsid w:val="00EA6EFF"/>
    <w:rsid w:val="00FB2ECB"/>
    <w:rsid w:val="00FD4BEB"/>
    <w:rsid w:val="00FD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62F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636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6C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62F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636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6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ry.Duong@dc.g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enTakai@dcbc.d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hn.Tinpe@dcbc.dc.go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pia.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879</Characters>
  <Application>Microsoft Office Word</Application>
  <DocSecurity>0</DocSecurity>
  <Lines>30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Windows User</cp:lastModifiedBy>
  <cp:revision>3</cp:revision>
  <dcterms:created xsi:type="dcterms:W3CDTF">2020-03-11T19:27:00Z</dcterms:created>
  <dcterms:modified xsi:type="dcterms:W3CDTF">2020-03-11T19:29:00Z</dcterms:modified>
</cp:coreProperties>
</file>