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A" w:rsidRPr="00AB3B91" w:rsidRDefault="00854D33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ADVISORY BOARD ON VETERANS AFFAIRS</w:t>
      </w:r>
    </w:p>
    <w:p w:rsidR="00C457DF" w:rsidRPr="00AB3B91" w:rsidRDefault="00302F2A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noProof/>
          <w:sz w:val="24"/>
          <w:szCs w:val="24"/>
        </w:rPr>
        <w:drawing>
          <wp:inline distT="0" distB="0" distL="0" distR="0" wp14:anchorId="73C518DB" wp14:editId="6B5782CA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AB3B91" w:rsidRDefault="001F24F4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</w:p>
    <w:p w:rsidR="00854D33" w:rsidRPr="00AB3B91" w:rsidRDefault="00C457DF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M</w:t>
      </w:r>
      <w:r w:rsidR="002D4788" w:rsidRPr="00AB3B91">
        <w:rPr>
          <w:b/>
          <w:sz w:val="24"/>
          <w:szCs w:val="24"/>
        </w:rPr>
        <w:t>EETING AGENDA</w:t>
      </w:r>
    </w:p>
    <w:p w:rsidR="00E50B24" w:rsidRPr="00AB3B91" w:rsidRDefault="0081017C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AB3B91">
        <w:rPr>
          <w:b/>
          <w:bCs/>
          <w:szCs w:val="24"/>
        </w:rPr>
        <w:t xml:space="preserve">Tuesday, </w:t>
      </w:r>
      <w:r w:rsidR="00AB3B91" w:rsidRPr="00AB3B91">
        <w:rPr>
          <w:b/>
          <w:bCs/>
          <w:szCs w:val="24"/>
        </w:rPr>
        <w:t>5 January 2016</w:t>
      </w:r>
    </w:p>
    <w:p w:rsidR="006E7644" w:rsidRPr="00AB3B91" w:rsidRDefault="006E7644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</w:p>
    <w:p w:rsidR="00A30BFA" w:rsidRPr="00AB3B91" w:rsidRDefault="005B1621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441 4</w:t>
      </w:r>
      <w:r w:rsidRPr="00AB3B91">
        <w:rPr>
          <w:b/>
          <w:szCs w:val="24"/>
          <w:vertAlign w:val="superscript"/>
        </w:rPr>
        <w:t>th</w:t>
      </w:r>
      <w:r w:rsidRPr="00AB3B91">
        <w:rPr>
          <w:b/>
          <w:szCs w:val="24"/>
        </w:rPr>
        <w:t xml:space="preserve"> Street NW</w:t>
      </w:r>
    </w:p>
    <w:p w:rsidR="002E0F94" w:rsidRPr="00AB3B91" w:rsidRDefault="008A761A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One Judiciary Square</w:t>
      </w:r>
      <w:r w:rsidR="00E44AAA" w:rsidRPr="00AB3B91">
        <w:rPr>
          <w:b/>
          <w:szCs w:val="24"/>
        </w:rPr>
        <w:t xml:space="preserve"> </w:t>
      </w:r>
      <w:r w:rsidR="002E0F94" w:rsidRPr="00AB3B91">
        <w:rPr>
          <w:b/>
          <w:szCs w:val="24"/>
        </w:rPr>
        <w:t>Suite</w:t>
      </w:r>
      <w:r w:rsidR="00A43B63" w:rsidRPr="00AB3B91">
        <w:rPr>
          <w:b/>
          <w:szCs w:val="24"/>
        </w:rPr>
        <w:t xml:space="preserve"> 540 South</w:t>
      </w:r>
    </w:p>
    <w:p w:rsidR="00DE27DD" w:rsidRPr="00AB3B91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Washington DC 20</w:t>
      </w:r>
      <w:r w:rsidR="005B1621" w:rsidRPr="00AB3B91">
        <w:rPr>
          <w:b/>
          <w:szCs w:val="24"/>
        </w:rPr>
        <w:t>00</w:t>
      </w:r>
      <w:r w:rsidRPr="00AB3B91">
        <w:rPr>
          <w:b/>
          <w:szCs w:val="24"/>
        </w:rPr>
        <w:t>1</w:t>
      </w:r>
    </w:p>
    <w:p w:rsidR="00DE27DD" w:rsidRPr="00AB3B91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6:30 – 8:00 p.m.</w:t>
      </w:r>
    </w:p>
    <w:p w:rsidR="006E7644" w:rsidRPr="00AB3B91" w:rsidRDefault="006E7644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</w:p>
    <w:p w:rsidR="00854D33" w:rsidRPr="00AB3B91" w:rsidRDefault="00854D33" w:rsidP="00854D33">
      <w:pPr>
        <w:rPr>
          <w:sz w:val="24"/>
          <w:szCs w:val="24"/>
        </w:rPr>
      </w:pPr>
    </w:p>
    <w:p w:rsidR="00977056" w:rsidRPr="00AB3B91" w:rsidRDefault="00977056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Call to Order </w:t>
      </w:r>
    </w:p>
    <w:p w:rsidR="001F2988" w:rsidRPr="00AB3B91" w:rsidRDefault="00854D3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Pledge of Allegiance </w:t>
      </w:r>
    </w:p>
    <w:p w:rsidR="00F13A71" w:rsidRPr="00AB3B91" w:rsidRDefault="00854D3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>Advisory Board Members Rol</w:t>
      </w:r>
      <w:r w:rsidR="001F25A3" w:rsidRPr="00AB3B91">
        <w:rPr>
          <w:b/>
          <w:sz w:val="24"/>
          <w:szCs w:val="24"/>
        </w:rPr>
        <w:t>l</w:t>
      </w:r>
      <w:r w:rsidRPr="00AB3B91">
        <w:rPr>
          <w:b/>
          <w:sz w:val="24"/>
          <w:szCs w:val="24"/>
        </w:rPr>
        <w:t xml:space="preserve"> Call</w:t>
      </w:r>
      <w:r w:rsidRPr="00AB3B91">
        <w:rPr>
          <w:sz w:val="24"/>
          <w:szCs w:val="24"/>
        </w:rPr>
        <w:t xml:space="preserve"> </w:t>
      </w:r>
    </w:p>
    <w:p w:rsidR="00AB3B91" w:rsidRPr="00AB3B91" w:rsidRDefault="00AB3B91" w:rsidP="00AB3B91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Agenda</w:t>
      </w:r>
    </w:p>
    <w:p w:rsidR="00AB3B91" w:rsidRPr="00AB3B91" w:rsidRDefault="00AB3B91" w:rsidP="00AB3B91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Approval of Minutes</w:t>
      </w:r>
    </w:p>
    <w:p w:rsidR="00955E2C" w:rsidRPr="00AB3B91" w:rsidRDefault="00F13A71" w:rsidP="007704F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Special Guest</w:t>
      </w:r>
      <w:r w:rsidR="00AB3B91" w:rsidRPr="00AB3B91">
        <w:rPr>
          <w:b/>
          <w:sz w:val="24"/>
          <w:szCs w:val="24"/>
        </w:rPr>
        <w:t>s</w:t>
      </w:r>
      <w:r w:rsidR="00F066EB" w:rsidRPr="00AB3B91">
        <w:rPr>
          <w:b/>
          <w:sz w:val="24"/>
          <w:szCs w:val="24"/>
        </w:rPr>
        <w:t xml:space="preserve"> </w:t>
      </w:r>
    </w:p>
    <w:p w:rsidR="007704F0" w:rsidRPr="007704F0" w:rsidRDefault="007704F0" w:rsidP="007704F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704F0">
        <w:rPr>
          <w:sz w:val="24"/>
          <w:szCs w:val="24"/>
        </w:rPr>
        <w:t>Gen (ret) John N. Abrams, President and CEO, Abrams Learning Information Systems</w:t>
      </w:r>
    </w:p>
    <w:p w:rsidR="007704F0" w:rsidRPr="007704F0" w:rsidRDefault="007704F0" w:rsidP="007704F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704F0">
        <w:rPr>
          <w:sz w:val="24"/>
          <w:szCs w:val="24"/>
        </w:rPr>
        <w:t>James Albino , VA Assistant Secretary, Intergovernmental Affairs</w:t>
      </w:r>
    </w:p>
    <w:p w:rsidR="007704F0" w:rsidRPr="007704F0" w:rsidRDefault="007704F0" w:rsidP="007704F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704F0">
        <w:rPr>
          <w:sz w:val="24"/>
          <w:szCs w:val="24"/>
        </w:rPr>
        <w:t xml:space="preserve"> General Schwartz, Commanding General, D.C. National Guard</w:t>
      </w:r>
    </w:p>
    <w:p w:rsidR="001F2988" w:rsidRPr="00AB3B91" w:rsidRDefault="001F2988" w:rsidP="007704F0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Director’s Report</w:t>
      </w:r>
    </w:p>
    <w:p w:rsidR="001F2988" w:rsidRPr="00F341EE" w:rsidRDefault="001F2988" w:rsidP="001F2988">
      <w:pPr>
        <w:numPr>
          <w:ilvl w:val="0"/>
          <w:numId w:val="1"/>
        </w:numPr>
        <w:spacing w:line="480" w:lineRule="auto"/>
        <w:rPr>
          <w:b/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t>Committee Reports</w:t>
      </w:r>
    </w:p>
    <w:p w:rsidR="00E50B24" w:rsidRPr="00F341EE" w:rsidRDefault="00E50B24" w:rsidP="001F2988">
      <w:pPr>
        <w:spacing w:line="480" w:lineRule="auto"/>
        <w:ind w:left="360"/>
        <w:rPr>
          <w:color w:val="000000" w:themeColor="text1"/>
          <w:sz w:val="24"/>
          <w:szCs w:val="24"/>
        </w:rPr>
        <w:sectPr w:rsidR="00E50B24" w:rsidRPr="00F341EE" w:rsidSect="00EE46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AB3B91" w:rsidRPr="00F341EE" w:rsidRDefault="00E15861" w:rsidP="00AB3B91">
      <w:pPr>
        <w:numPr>
          <w:ilvl w:val="0"/>
          <w:numId w:val="1"/>
        </w:numPr>
        <w:tabs>
          <w:tab w:val="left" w:pos="2640"/>
        </w:tabs>
        <w:spacing w:line="480" w:lineRule="auto"/>
        <w:rPr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lastRenderedPageBreak/>
        <w:t>Old Business</w:t>
      </w:r>
      <w:r w:rsidRPr="00F341EE">
        <w:rPr>
          <w:color w:val="000000" w:themeColor="text1"/>
          <w:sz w:val="24"/>
          <w:szCs w:val="24"/>
        </w:rPr>
        <w:t xml:space="preserve">  (Chairman)</w:t>
      </w:r>
    </w:p>
    <w:p w:rsidR="00304FF6" w:rsidRPr="00F341EE" w:rsidRDefault="00881FD0" w:rsidP="00AB3B91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41EE">
        <w:rPr>
          <w:rFonts w:ascii="Times New Roman" w:hAnsi="Times New Roman"/>
          <w:color w:val="000000" w:themeColor="text1"/>
          <w:sz w:val="24"/>
          <w:szCs w:val="24"/>
        </w:rPr>
        <w:t>Discus</w:t>
      </w:r>
      <w:r w:rsidR="00AB3B91" w:rsidRPr="00F341EE">
        <w:rPr>
          <w:rFonts w:ascii="Times New Roman" w:hAnsi="Times New Roman"/>
          <w:color w:val="000000" w:themeColor="text1"/>
          <w:sz w:val="24"/>
          <w:szCs w:val="24"/>
        </w:rPr>
        <w:t>sion of</w:t>
      </w:r>
      <w:r w:rsidR="00304FF6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 Strategic Plan and Board Committee Assignments.</w:t>
      </w:r>
    </w:p>
    <w:p w:rsidR="00AB3B91" w:rsidRPr="00F341EE" w:rsidRDefault="00AB3B91" w:rsidP="00AB3B91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Discussion of By-Laws amendment regarding voice votes </w:t>
      </w:r>
    </w:p>
    <w:p w:rsidR="00E5447F" w:rsidRDefault="00F341EE" w:rsidP="00F341EE">
      <w:pPr>
        <w:pStyle w:val="ListParagraph"/>
        <w:numPr>
          <w:ilvl w:val="3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>December meeting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a proposal to amend 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line 111.7 </w:t>
      </w:r>
      <w:r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to read “All votes shall be done by voice Vote.  Following the voice vote, </w:t>
      </w:r>
      <w:r w:rsidRPr="00F341EE">
        <w:rPr>
          <w:rFonts w:ascii="Times New Roman" w:hAnsi="Times New Roman"/>
          <w:color w:val="000000" w:themeColor="text1"/>
          <w:sz w:val="24"/>
          <w:szCs w:val="24"/>
        </w:rPr>
        <w:lastRenderedPageBreak/>
        <w:t>any member may call for a roll-call vote.  If the call is seconded, a roll call vote will be conducted.”</w:t>
      </w:r>
    </w:p>
    <w:p w:rsidR="00F341EE" w:rsidRPr="00F341EE" w:rsidRDefault="00F341EE" w:rsidP="00F341EE">
      <w:pPr>
        <w:pStyle w:val="ListParagraph"/>
        <w:numPr>
          <w:ilvl w:val="3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Having introduced the proposal at its last meeting, the board can vote on it in January.</w:t>
      </w:r>
      <w:bookmarkStart w:id="0" w:name="_GoBack"/>
      <w:bookmarkEnd w:id="0"/>
    </w:p>
    <w:p w:rsidR="00AB3B91" w:rsidRPr="00AB3B91" w:rsidRDefault="00C277E3" w:rsidP="00AB3B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New Business (</w:t>
      </w:r>
      <w:r w:rsidRPr="00AB3B91">
        <w:rPr>
          <w:rFonts w:ascii="Times New Roman" w:hAnsi="Times New Roman"/>
          <w:sz w:val="24"/>
          <w:szCs w:val="24"/>
        </w:rPr>
        <w:t>Chairman</w:t>
      </w:r>
      <w:r w:rsidRPr="00AB3B91">
        <w:rPr>
          <w:rFonts w:ascii="Times New Roman" w:hAnsi="Times New Roman"/>
          <w:b/>
          <w:sz w:val="24"/>
          <w:szCs w:val="24"/>
        </w:rPr>
        <w:t>)</w:t>
      </w:r>
    </w:p>
    <w:p w:rsidR="00AB3B91" w:rsidRPr="00AB3B91" w:rsidRDefault="00AB3B91" w:rsidP="00AB3B9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sz w:val="24"/>
          <w:szCs w:val="24"/>
        </w:rPr>
        <w:t>TBD</w:t>
      </w:r>
    </w:p>
    <w:p w:rsidR="00F066EB" w:rsidRPr="00AB3B91" w:rsidRDefault="00F066EB" w:rsidP="00AB3B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Public Comment (Maximum 2 minute per person)</w:t>
      </w:r>
    </w:p>
    <w:p w:rsidR="00891F4B" w:rsidRPr="00AB3B91" w:rsidRDefault="00891F4B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Upcoming</w:t>
      </w:r>
      <w:r w:rsidR="00C277E3" w:rsidRPr="00AB3B91">
        <w:rPr>
          <w:b/>
          <w:sz w:val="24"/>
          <w:szCs w:val="24"/>
        </w:rPr>
        <w:t xml:space="preserve"> </w:t>
      </w:r>
      <w:r w:rsidR="00F066EB" w:rsidRPr="00AB3B91">
        <w:rPr>
          <w:b/>
          <w:sz w:val="24"/>
          <w:szCs w:val="24"/>
        </w:rPr>
        <w:t xml:space="preserve"> (Events/Meetings/Holidays)</w:t>
      </w:r>
    </w:p>
    <w:p w:rsidR="001F24F4" w:rsidRPr="00AB3B91" w:rsidRDefault="00C277E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Adjournment </w:t>
      </w:r>
    </w:p>
    <w:sectPr w:rsidR="001F24F4" w:rsidRPr="00AB3B91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A4" w:rsidRDefault="00B823A4">
      <w:r>
        <w:separator/>
      </w:r>
    </w:p>
  </w:endnote>
  <w:endnote w:type="continuationSeparator" w:id="0">
    <w:p w:rsidR="00B823A4" w:rsidRDefault="00B8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A4" w:rsidRDefault="00B823A4">
      <w:r>
        <w:separator/>
      </w:r>
    </w:p>
  </w:footnote>
  <w:footnote w:type="continuationSeparator" w:id="0">
    <w:p w:rsidR="00B823A4" w:rsidRDefault="00B8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B823A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8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28"/>
  </w:num>
  <w:num w:numId="27">
    <w:abstractNumId w:val="29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C14F2"/>
    <w:rsid w:val="000E43F7"/>
    <w:rsid w:val="0011657C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D3634"/>
    <w:rsid w:val="001F24F4"/>
    <w:rsid w:val="001F25A3"/>
    <w:rsid w:val="001F2988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2F0192"/>
    <w:rsid w:val="00302F2A"/>
    <w:rsid w:val="00304FF6"/>
    <w:rsid w:val="00311C7E"/>
    <w:rsid w:val="003323FC"/>
    <w:rsid w:val="00353455"/>
    <w:rsid w:val="00354D18"/>
    <w:rsid w:val="0038170D"/>
    <w:rsid w:val="00394599"/>
    <w:rsid w:val="00397800"/>
    <w:rsid w:val="00397EA8"/>
    <w:rsid w:val="003C43B4"/>
    <w:rsid w:val="003D264B"/>
    <w:rsid w:val="003D3590"/>
    <w:rsid w:val="003E0F04"/>
    <w:rsid w:val="003E68F8"/>
    <w:rsid w:val="00400D76"/>
    <w:rsid w:val="00410965"/>
    <w:rsid w:val="00433C43"/>
    <w:rsid w:val="00452A3D"/>
    <w:rsid w:val="004605CC"/>
    <w:rsid w:val="0046100B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E0E"/>
    <w:rsid w:val="00587728"/>
    <w:rsid w:val="005A5616"/>
    <w:rsid w:val="005B1621"/>
    <w:rsid w:val="005E3822"/>
    <w:rsid w:val="005F533D"/>
    <w:rsid w:val="00610646"/>
    <w:rsid w:val="006262DB"/>
    <w:rsid w:val="00626460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704F0"/>
    <w:rsid w:val="0079516C"/>
    <w:rsid w:val="007A4749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1FD0"/>
    <w:rsid w:val="00886D51"/>
    <w:rsid w:val="00891F4B"/>
    <w:rsid w:val="008A1F36"/>
    <w:rsid w:val="008A761A"/>
    <w:rsid w:val="008B1C27"/>
    <w:rsid w:val="008C7C80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D003E"/>
    <w:rsid w:val="009D359F"/>
    <w:rsid w:val="009E034C"/>
    <w:rsid w:val="00A01DCD"/>
    <w:rsid w:val="00A02C8B"/>
    <w:rsid w:val="00A11083"/>
    <w:rsid w:val="00A16156"/>
    <w:rsid w:val="00A2197A"/>
    <w:rsid w:val="00A30BFA"/>
    <w:rsid w:val="00A33F6F"/>
    <w:rsid w:val="00A42DCB"/>
    <w:rsid w:val="00A43B63"/>
    <w:rsid w:val="00A47448"/>
    <w:rsid w:val="00A76BF1"/>
    <w:rsid w:val="00A842F5"/>
    <w:rsid w:val="00A91FF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23A4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208F"/>
    <w:rsid w:val="00C9786B"/>
    <w:rsid w:val="00CA0BDC"/>
    <w:rsid w:val="00CA28B7"/>
    <w:rsid w:val="00CD34C0"/>
    <w:rsid w:val="00D20C42"/>
    <w:rsid w:val="00D22B0B"/>
    <w:rsid w:val="00D25AD3"/>
    <w:rsid w:val="00D329C5"/>
    <w:rsid w:val="00D408A7"/>
    <w:rsid w:val="00D54777"/>
    <w:rsid w:val="00D90557"/>
    <w:rsid w:val="00D90B2A"/>
    <w:rsid w:val="00D911F7"/>
    <w:rsid w:val="00DA66D9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5447F"/>
    <w:rsid w:val="00E66FEF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41EE"/>
    <w:rsid w:val="00F5198F"/>
    <w:rsid w:val="00F71A81"/>
    <w:rsid w:val="00F81024"/>
    <w:rsid w:val="00F93936"/>
    <w:rsid w:val="00FB76A6"/>
    <w:rsid w:val="00FE7D57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C3CA0-4350-447E-B762-B3545E4B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Steve Dalzell</cp:lastModifiedBy>
  <cp:revision>7</cp:revision>
  <cp:lastPrinted>2015-10-06T14:00:00Z</cp:lastPrinted>
  <dcterms:created xsi:type="dcterms:W3CDTF">2015-12-22T04:15:00Z</dcterms:created>
  <dcterms:modified xsi:type="dcterms:W3CDTF">2015-12-28T15:51:00Z</dcterms:modified>
</cp:coreProperties>
</file>