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D260D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D260D7">
        <w:rPr>
          <w:rFonts w:ascii="Arial" w:hAnsi="Arial" w:cs="Arial"/>
          <w:b/>
        </w:rPr>
        <w:t>Ju</w:t>
      </w:r>
      <w:r w:rsidR="00E250B9">
        <w:rPr>
          <w:rFonts w:ascii="Arial" w:hAnsi="Arial" w:cs="Arial"/>
          <w:b/>
        </w:rPr>
        <w:t>ly</w:t>
      </w:r>
      <w:r w:rsidR="00D260D7">
        <w:rPr>
          <w:rFonts w:ascii="Arial" w:hAnsi="Arial" w:cs="Arial"/>
          <w:b/>
        </w:rPr>
        <w:t xml:space="preserve"> </w:t>
      </w:r>
      <w:r w:rsidR="00E250B9">
        <w:rPr>
          <w:rFonts w:ascii="Arial" w:hAnsi="Arial" w:cs="Arial"/>
          <w:b/>
        </w:rPr>
        <w:t>6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260D7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D260D7">
        <w:rPr>
          <w:rFonts w:ascii="Arial" w:hAnsi="Arial" w:cs="Arial"/>
          <w:b/>
        </w:rPr>
        <w:t>7</w:t>
      </w:r>
      <w:r w:rsidR="00D260D7" w:rsidRPr="00D260D7">
        <w:rPr>
          <w:rFonts w:ascii="Arial" w:hAnsi="Arial" w:cs="Arial"/>
          <w:b/>
          <w:vertAlign w:val="superscript"/>
        </w:rPr>
        <w:t>th</w:t>
      </w:r>
      <w:r w:rsidR="00D260D7">
        <w:rPr>
          <w:rFonts w:ascii="Arial" w:hAnsi="Arial" w:cs="Arial"/>
          <w:b/>
        </w:rPr>
        <w:t xml:space="preserve"> Floor Con</w:t>
      </w:r>
      <w:r w:rsidR="006B62D9">
        <w:rPr>
          <w:rFonts w:ascii="Arial" w:hAnsi="Arial" w:cs="Arial"/>
          <w:b/>
        </w:rPr>
        <w:t xml:space="preserve">ference </w:t>
      </w:r>
      <w:r w:rsidR="004D4A6C" w:rsidRPr="007F752F">
        <w:rPr>
          <w:rFonts w:ascii="Arial" w:hAnsi="Arial" w:cs="Arial"/>
          <w:b/>
        </w:rPr>
        <w:t>Room</w:t>
      </w:r>
      <w:r w:rsidR="00D260D7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250B9">
        <w:rPr>
          <w:rFonts w:ascii="Arial" w:hAnsi="Arial" w:cs="Arial"/>
        </w:rPr>
        <w:t>June 15</w:t>
      </w:r>
      <w:r w:rsidR="00582E0B">
        <w:rPr>
          <w:rFonts w:ascii="Arial" w:hAnsi="Arial" w:cs="Arial"/>
        </w:rPr>
        <w:t xml:space="preserve">, 2017 </w:t>
      </w:r>
      <w:r w:rsidR="00A4433C">
        <w:rPr>
          <w:rFonts w:ascii="Arial" w:hAnsi="Arial" w:cs="Arial"/>
        </w:rPr>
        <w:t>Regular</w:t>
      </w:r>
      <w:r w:rsidR="006B62D9">
        <w:rPr>
          <w:rFonts w:ascii="Arial" w:hAnsi="Arial" w:cs="Arial"/>
        </w:rPr>
        <w:t xml:space="preserve"> 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A4433C">
        <w:rPr>
          <w:rFonts w:ascii="Arial" w:hAnsi="Arial" w:cs="Arial"/>
        </w:rPr>
        <w:t>Ju</w:t>
      </w:r>
      <w:r w:rsidR="00E250B9">
        <w:rPr>
          <w:rFonts w:ascii="Arial" w:hAnsi="Arial" w:cs="Arial"/>
        </w:rPr>
        <w:t>ly 20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11" w:rsidRDefault="00153311" w:rsidP="00235CC8">
      <w:pPr>
        <w:spacing w:after="0" w:line="240" w:lineRule="auto"/>
      </w:pPr>
      <w:r>
        <w:separator/>
      </w:r>
    </w:p>
  </w:endnote>
  <w:endnote w:type="continuationSeparator" w:id="0">
    <w:p w:rsidR="00153311" w:rsidRDefault="00153311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11" w:rsidRDefault="00153311" w:rsidP="00235CC8">
      <w:pPr>
        <w:spacing w:after="0" w:line="240" w:lineRule="auto"/>
      </w:pPr>
      <w:r>
        <w:separator/>
      </w:r>
    </w:p>
  </w:footnote>
  <w:footnote w:type="continuationSeparator" w:id="0">
    <w:p w:rsidR="00153311" w:rsidRDefault="00153311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5331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26F70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3311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0F11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0D7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50B9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64C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E075-F51C-4D88-9296-4229A5CA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2017-06-19T19:44:00Z</dcterms:created>
  <dcterms:modified xsi:type="dcterms:W3CDTF">2017-06-19T19:45:00Z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