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BB0E" w14:textId="77777777" w:rsidR="005D3EB1" w:rsidRDefault="005D3EB1" w:rsidP="005D3EB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DCFD1D0" w14:textId="77777777" w:rsidR="005D3EB1" w:rsidRPr="00BB33C1" w:rsidRDefault="005D3EB1" w:rsidP="005D3EB1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28B10E94" w14:textId="77777777" w:rsidR="005D3EB1" w:rsidRPr="00BB33C1" w:rsidRDefault="005D3EB1" w:rsidP="005D3EB1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B88FA8A" w14:textId="77777777" w:rsidR="005D3EB1" w:rsidRPr="00BB33C1" w:rsidRDefault="005D3EB1" w:rsidP="005D3EB1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41005181" w14:textId="77777777" w:rsidR="005D3EB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4443A5BE" w14:textId="77777777" w:rsidR="005D3EB1" w:rsidRDefault="005D3EB1" w:rsidP="005D3EB1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723A48BB" w14:textId="77777777" w:rsidR="005D3EB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Teams Call </w:t>
      </w:r>
    </w:p>
    <w:p w14:paraId="41051E8D" w14:textId="77777777" w:rsidR="005D3EB1" w:rsidRDefault="00E560B9" w:rsidP="005D3EB1">
      <w:pPr>
        <w:pStyle w:val="NoSpacing"/>
        <w:ind w:left="720"/>
        <w:rPr>
          <w:rFonts w:ascii="Garamond" w:hAnsi="Garamond" w:cs="Arial"/>
          <w:sz w:val="24"/>
          <w:szCs w:val="24"/>
        </w:rPr>
      </w:pPr>
      <w:hyperlink r:id="rId5" w:history="1"/>
    </w:p>
    <w:p w14:paraId="7C71E15C" w14:textId="46AB9E37" w:rsidR="005D3EB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Tuesday, March 1, 2022</w:t>
      </w:r>
    </w:p>
    <w:p w14:paraId="37DF73F8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pm</w:t>
      </w:r>
    </w:p>
    <w:p w14:paraId="1270BA27" w14:textId="77777777" w:rsidR="005D3EB1" w:rsidRPr="00BB33C1" w:rsidRDefault="005D3EB1" w:rsidP="005D3EB1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09A22178" w14:textId="77777777" w:rsidR="005D3EB1" w:rsidRPr="00BB33C1" w:rsidRDefault="005D3EB1" w:rsidP="005D3EB1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2BEAAE05" w14:textId="77777777" w:rsidR="005D3EB1" w:rsidRPr="00BB33C1" w:rsidRDefault="005D3EB1" w:rsidP="005D3EB1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522BCD9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</w:p>
    <w:p w14:paraId="00B3B22B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</w:t>
      </w:r>
      <w:r>
        <w:rPr>
          <w:rFonts w:ascii="Garamond" w:hAnsi="Garamond" w:cs="Arial"/>
          <w:sz w:val="24"/>
          <w:szCs w:val="24"/>
        </w:rPr>
        <w:t>rder.</w:t>
      </w:r>
      <w:r w:rsidRPr="00BB33C1">
        <w:rPr>
          <w:rFonts w:ascii="Garamond" w:hAnsi="Garamond" w:cs="Arial"/>
          <w:sz w:val="24"/>
          <w:szCs w:val="24"/>
        </w:rPr>
        <w:t xml:space="preserve"> </w:t>
      </w:r>
    </w:p>
    <w:p w14:paraId="08C6CD3A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</w:p>
    <w:p w14:paraId="4DBBE6FD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</w:t>
      </w:r>
      <w:r>
        <w:rPr>
          <w:rFonts w:ascii="Garamond" w:hAnsi="Garamond" w:cs="Arial"/>
          <w:sz w:val="24"/>
          <w:szCs w:val="24"/>
        </w:rPr>
        <w:t>ll</w:t>
      </w:r>
    </w:p>
    <w:p w14:paraId="3C9950BD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</w:p>
    <w:p w14:paraId="60BB3621" w14:textId="77777777" w:rsidR="005D3EB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 </w:t>
      </w:r>
    </w:p>
    <w:p w14:paraId="0918772B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</w:p>
    <w:p w14:paraId="0AA064AC" w14:textId="77777777" w:rsidR="005D3EB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4642C8DD" w14:textId="77777777" w:rsidR="005D3EB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Welcome Remarks and Introductions</w:t>
      </w:r>
    </w:p>
    <w:p w14:paraId="0B20B0D6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</w:p>
    <w:p w14:paraId="002CC076" w14:textId="77777777" w:rsidR="005D3EB1" w:rsidRPr="00BB33C1" w:rsidRDefault="005D3EB1" w:rsidP="005D3EB1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4FE0239E" w14:textId="77777777" w:rsidR="005D3EB1" w:rsidRPr="00D12634" w:rsidRDefault="005D3EB1" w:rsidP="005D3EB1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307F927F" w14:textId="0E8093AA" w:rsidR="005D3EB1" w:rsidRPr="00672FFB" w:rsidRDefault="005D3EB1" w:rsidP="00672FFB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Greetings from Chairwoman Nelson</w:t>
      </w:r>
    </w:p>
    <w:p w14:paraId="2923E1F0" w14:textId="77777777" w:rsidR="005D3EB1" w:rsidRDefault="005D3EB1" w:rsidP="005D3EB1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Observances</w:t>
      </w:r>
    </w:p>
    <w:p w14:paraId="609F78D2" w14:textId="042E631B" w:rsidR="005D3EB1" w:rsidRDefault="005D3EB1" w:rsidP="005D3EB1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-Women’s History Month </w:t>
      </w:r>
    </w:p>
    <w:p w14:paraId="029CAF9F" w14:textId="75AD90B5" w:rsidR="005D3EB1" w:rsidRDefault="005D3EB1" w:rsidP="005D3EB1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-March 8</w:t>
      </w:r>
      <w:r w:rsidRPr="005D3EB1">
        <w:rPr>
          <w:rFonts w:ascii="Garamond" w:hAnsi="Garamond" w:cs="Arial"/>
          <w:sz w:val="24"/>
          <w:szCs w:val="24"/>
          <w:vertAlign w:val="superscript"/>
        </w:rPr>
        <w:t>th</w:t>
      </w:r>
      <w:r>
        <w:rPr>
          <w:rFonts w:ascii="Garamond" w:hAnsi="Garamond" w:cs="Arial"/>
          <w:sz w:val="24"/>
          <w:szCs w:val="24"/>
        </w:rPr>
        <w:t xml:space="preserve">: International Women’s Day </w:t>
      </w:r>
    </w:p>
    <w:p w14:paraId="1E95798D" w14:textId="53A3C055" w:rsidR="00672FFB" w:rsidRDefault="00672FFB" w:rsidP="00672FFB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Report of Committees</w:t>
      </w:r>
    </w:p>
    <w:p w14:paraId="60775075" w14:textId="593CF90F" w:rsidR="00672FFB" w:rsidRDefault="00672FFB" w:rsidP="00672FFB">
      <w:pPr>
        <w:pStyle w:val="NoSpacing"/>
        <w:numPr>
          <w:ilvl w:val="1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</w:t>
      </w:r>
      <w:r w:rsidRPr="00672FFB">
        <w:rPr>
          <w:rFonts w:ascii="Garamond" w:hAnsi="Garamond" w:cs="Arial"/>
          <w:sz w:val="24"/>
          <w:szCs w:val="24"/>
        </w:rPr>
        <w:t xml:space="preserve">ducation, labor, and training, </w:t>
      </w:r>
    </w:p>
    <w:p w14:paraId="009D6FE5" w14:textId="08DEDFFB" w:rsidR="00672FFB" w:rsidRDefault="00672FFB" w:rsidP="00672FFB">
      <w:pPr>
        <w:pStyle w:val="NoSpacing"/>
        <w:numPr>
          <w:ilvl w:val="1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</w:t>
      </w:r>
      <w:r w:rsidRPr="00672FFB">
        <w:rPr>
          <w:rFonts w:ascii="Garamond" w:hAnsi="Garamond" w:cs="Arial"/>
          <w:sz w:val="24"/>
          <w:szCs w:val="24"/>
        </w:rPr>
        <w:t>ealth, human services, and public safety</w:t>
      </w:r>
    </w:p>
    <w:p w14:paraId="4C1662B5" w14:textId="7D14278A" w:rsidR="00672FFB" w:rsidRDefault="00672FFB" w:rsidP="00672FFB">
      <w:pPr>
        <w:pStyle w:val="NoSpacing"/>
        <w:numPr>
          <w:ilvl w:val="1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Pr="00672FFB">
        <w:rPr>
          <w:rFonts w:ascii="Garamond" w:hAnsi="Garamond" w:cs="Arial"/>
          <w:sz w:val="24"/>
          <w:szCs w:val="24"/>
        </w:rPr>
        <w:t>olicy and legislative initiatives.</w:t>
      </w:r>
    </w:p>
    <w:p w14:paraId="31582C50" w14:textId="63F68A8E" w:rsidR="005D3EB1" w:rsidRPr="00ED2E3C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</w:p>
    <w:p w14:paraId="1EA8D05B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</w:p>
    <w:p w14:paraId="4D4DFDFD" w14:textId="77777777" w:rsidR="005D3EB1" w:rsidRPr="00ED2E3C" w:rsidRDefault="005D3EB1" w:rsidP="005D3EB1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44159EF6" w14:textId="0903480C" w:rsidR="005D3EB1" w:rsidRDefault="005D3EB1" w:rsidP="005D3EB1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Administration and COVID Updates</w:t>
      </w:r>
    </w:p>
    <w:p w14:paraId="5DEFA36A" w14:textId="4F6EE783" w:rsidR="005D3EB1" w:rsidRPr="00252584" w:rsidRDefault="005D3EB1" w:rsidP="005D3EB1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Black History Month Recap</w:t>
      </w:r>
    </w:p>
    <w:p w14:paraId="3FECC87C" w14:textId="77777777" w:rsidR="00672FFB" w:rsidRPr="00672FFB" w:rsidRDefault="005D3EB1" w:rsidP="005D3EB1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212525">
        <w:rPr>
          <w:rFonts w:ascii="Garamond" w:hAnsi="Garamond" w:cs="Arial"/>
          <w:b/>
          <w:bCs/>
          <w:sz w:val="24"/>
          <w:szCs w:val="24"/>
        </w:rPr>
        <w:t>Women’s History Month</w:t>
      </w:r>
      <w:r w:rsidR="00672FFB">
        <w:rPr>
          <w:rFonts w:ascii="Garamond" w:hAnsi="Garamond" w:cs="Arial"/>
          <w:b/>
          <w:bCs/>
          <w:sz w:val="24"/>
          <w:szCs w:val="24"/>
        </w:rPr>
        <w:t xml:space="preserve"> overview</w:t>
      </w:r>
      <w:r w:rsidR="00212525" w:rsidRPr="00212525">
        <w:rPr>
          <w:rFonts w:ascii="Garamond" w:hAnsi="Garamond" w:cs="Arial"/>
          <w:b/>
          <w:bCs/>
          <w:sz w:val="24"/>
          <w:szCs w:val="24"/>
        </w:rPr>
        <w:t>:</w:t>
      </w:r>
    </w:p>
    <w:p w14:paraId="2C63B4E1" w14:textId="77777777" w:rsidR="00672FFB" w:rsidRPr="00672FFB" w:rsidRDefault="00672FFB" w:rsidP="00672FFB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 w:rsidRPr="00672FFB">
        <w:rPr>
          <w:rFonts w:ascii="Garamond" w:hAnsi="Garamond" w:cs="Arial"/>
          <w:sz w:val="24"/>
          <w:szCs w:val="24"/>
        </w:rPr>
        <w:t>Events</w:t>
      </w:r>
    </w:p>
    <w:p w14:paraId="0C802B39" w14:textId="081ED7C2" w:rsidR="005D3EB1" w:rsidRDefault="00212525" w:rsidP="00672FFB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Commission Engagement</w:t>
      </w:r>
    </w:p>
    <w:p w14:paraId="2247F3E9" w14:textId="093DCBC7" w:rsidR="00672FFB" w:rsidRDefault="00672FFB" w:rsidP="00672FFB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Outstanding items</w:t>
      </w:r>
    </w:p>
    <w:p w14:paraId="22BF4179" w14:textId="4C4D3C85" w:rsidR="00672FFB" w:rsidRDefault="00672FFB" w:rsidP="00672FFB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April programming</w:t>
      </w:r>
    </w:p>
    <w:p w14:paraId="6A1AA80A" w14:textId="4750428F" w:rsidR="005D3EB1" w:rsidRDefault="005D3EB1" w:rsidP="005D3EB1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04E5BCAA" w14:textId="77777777" w:rsidR="005D3EB1" w:rsidRPr="00252584" w:rsidRDefault="005D3EB1" w:rsidP="00212525">
      <w:pPr>
        <w:pStyle w:val="NoSpacing"/>
        <w:rPr>
          <w:rFonts w:ascii="Garamond" w:hAnsi="Garamond" w:cs="Arial"/>
          <w:sz w:val="24"/>
          <w:szCs w:val="24"/>
        </w:rPr>
      </w:pPr>
    </w:p>
    <w:p w14:paraId="7C837017" w14:textId="77777777" w:rsidR="005D3EB1" w:rsidRDefault="005D3EB1" w:rsidP="005D3EB1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970143F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3BC59253" w14:textId="77777777" w:rsidR="005D3EB1" w:rsidRPr="007C13F3" w:rsidRDefault="005D3EB1" w:rsidP="005D3EB1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258B4109" w14:textId="77777777" w:rsidR="005D3EB1" w:rsidRPr="00444AEE" w:rsidRDefault="005D3EB1" w:rsidP="005D3EB1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6A4AC9AA" w14:textId="77777777" w:rsidR="005D3EB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52275EF7" w14:textId="77777777" w:rsidR="005D3EB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</w:p>
    <w:p w14:paraId="4B730C43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17AA3AB6" w14:textId="0647B09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Tuesday, </w:t>
      </w:r>
      <w:r w:rsidR="00212525">
        <w:rPr>
          <w:rFonts w:ascii="Garamond" w:hAnsi="Garamond" w:cs="Arial"/>
          <w:sz w:val="24"/>
          <w:szCs w:val="24"/>
        </w:rPr>
        <w:t>April 5</w:t>
      </w:r>
      <w:r>
        <w:rPr>
          <w:rFonts w:ascii="Garamond" w:hAnsi="Garamond" w:cs="Arial"/>
          <w:sz w:val="24"/>
          <w:szCs w:val="24"/>
        </w:rPr>
        <w:t>, 2022</w:t>
      </w:r>
    </w:p>
    <w:p w14:paraId="789B1FD2" w14:textId="77777777" w:rsidR="005D3EB1" w:rsidRPr="00BB33C1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</w:p>
    <w:p w14:paraId="7220B4F8" w14:textId="77777777" w:rsidR="005D3EB1" w:rsidRPr="00252584" w:rsidRDefault="005D3EB1" w:rsidP="005D3EB1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3CE3DC97" w14:textId="77777777" w:rsidR="00961EDC" w:rsidRDefault="00961EDC"/>
    <w:sectPr w:rsidR="0096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6320D3"/>
    <w:multiLevelType w:val="hybridMultilevel"/>
    <w:tmpl w:val="0BDAFA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B1"/>
    <w:rsid w:val="00212525"/>
    <w:rsid w:val="005D3EB1"/>
    <w:rsid w:val="00672FFB"/>
    <w:rsid w:val="00961EDC"/>
    <w:rsid w:val="00E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6802"/>
  <w15:chartTrackingRefBased/>
  <w15:docId w15:val="{D8DB6929-3457-4051-9E30-4C9E8E56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cnet.webex.com/webappng/sites/dcnet/meeting/info/dd65e77a4ab54098be9ce7279b360d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2022-02-17T19:08:00Z</dcterms:created>
  <dcterms:modified xsi:type="dcterms:W3CDTF">2022-02-17T19:08:00Z</dcterms:modified>
</cp:coreProperties>
</file>