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B787" w14:textId="77777777" w:rsidR="001869D5" w:rsidRPr="001869D5" w:rsidRDefault="001869D5" w:rsidP="001869D5">
      <w:pPr>
        <w:jc w:val="center"/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>GREEN AND COMMERCIAL ENERGY CODES TAG</w:t>
      </w:r>
    </w:p>
    <w:p w14:paraId="70478D2F" w14:textId="77777777" w:rsidR="001869D5" w:rsidRPr="001869D5" w:rsidRDefault="001869D5" w:rsidP="001869D5">
      <w:pPr>
        <w:jc w:val="center"/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>Meeting Agenda</w:t>
      </w:r>
    </w:p>
    <w:p w14:paraId="0400276F" w14:textId="77777777" w:rsidR="001869D5" w:rsidRPr="001869D5" w:rsidRDefault="001869D5" w:rsidP="001869D5">
      <w:pPr>
        <w:jc w:val="center"/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 xml:space="preserve">Thursday, March 09, 2023 </w:t>
      </w:r>
    </w:p>
    <w:p w14:paraId="14F57B68" w14:textId="77777777" w:rsidR="001869D5" w:rsidRPr="001869D5" w:rsidRDefault="001869D5" w:rsidP="001869D5">
      <w:pPr>
        <w:jc w:val="center"/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>3:00 – 4:30 PM</w:t>
      </w:r>
    </w:p>
    <w:p w14:paraId="288C1375" w14:textId="77777777" w:rsidR="001869D5" w:rsidRPr="001869D5" w:rsidRDefault="001869D5" w:rsidP="001869D5">
      <w:pPr>
        <w:jc w:val="center"/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>Virtual Meeting to be held via WebEx</w:t>
      </w:r>
    </w:p>
    <w:p w14:paraId="20D33EB5" w14:textId="77777777" w:rsidR="001869D5" w:rsidRPr="001869D5" w:rsidRDefault="001869D5" w:rsidP="001869D5">
      <w:pPr>
        <w:rPr>
          <w:rFonts w:ascii="Arial" w:hAnsi="Arial" w:cs="Arial"/>
        </w:rPr>
      </w:pPr>
    </w:p>
    <w:p w14:paraId="63195901" w14:textId="77777777" w:rsidR="001869D5" w:rsidRPr="001869D5" w:rsidRDefault="001869D5" w:rsidP="001869D5">
      <w:pPr>
        <w:shd w:val="clear" w:color="auto" w:fill="FFFFFF"/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  <w:color w:val="000000"/>
        </w:rPr>
        <w:t>Administrative</w:t>
      </w:r>
    </w:p>
    <w:p w14:paraId="5E785E7E" w14:textId="77777777" w:rsidR="001869D5" w:rsidRPr="001869D5" w:rsidRDefault="001869D5" w:rsidP="001869D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color w:val="000000"/>
          <w:sz w:val="22"/>
          <w:szCs w:val="22"/>
        </w:rPr>
        <w:t>Building electrification proposal not included on February CCCB agenda with sufficient notice and wasn’t discussed on Feb call.</w:t>
      </w:r>
    </w:p>
    <w:p w14:paraId="4ACDED87" w14:textId="77777777" w:rsidR="001869D5" w:rsidRPr="001869D5" w:rsidRDefault="001869D5" w:rsidP="001869D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color w:val="000000"/>
          <w:sz w:val="22"/>
          <w:szCs w:val="22"/>
        </w:rPr>
        <w:t>CCCB determining if the proposal can be re-introduced at all, seeking legal ruling on Roberts Rules of Order. Another board member indicated that it is prohibited.  Next CCCB call is March 16</w:t>
      </w:r>
      <w:r w:rsidRPr="001869D5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Pr="001869D5">
        <w:rPr>
          <w:rFonts w:ascii="Arial" w:eastAsia="Times New Roman" w:hAnsi="Arial" w:cs="Arial"/>
          <w:color w:val="000000"/>
          <w:sz w:val="22"/>
          <w:szCs w:val="22"/>
        </w:rPr>
        <w:t xml:space="preserve"> and should know soon if proposal will be on the agenda. </w:t>
      </w:r>
    </w:p>
    <w:p w14:paraId="591E2125" w14:textId="77777777" w:rsidR="001869D5" w:rsidRPr="001869D5" w:rsidRDefault="001869D5" w:rsidP="001869D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color w:val="000000"/>
          <w:sz w:val="22"/>
          <w:szCs w:val="22"/>
        </w:rPr>
        <w:t>Will also vote on updated Water Heating and EV infrastructure proposals on upcoming call.</w:t>
      </w:r>
    </w:p>
    <w:p w14:paraId="73EA5EC2" w14:textId="77777777" w:rsidR="001869D5" w:rsidRPr="001869D5" w:rsidRDefault="001869D5" w:rsidP="001869D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color w:val="000000"/>
          <w:sz w:val="22"/>
          <w:szCs w:val="22"/>
        </w:rPr>
        <w:t>Mechanical TAG still has yet to review ECC-En-6-2-23 DOAS that was approved by TAG but referred to Mechanical.</w:t>
      </w:r>
    </w:p>
    <w:p w14:paraId="01421BE9" w14:textId="77777777" w:rsidR="001869D5" w:rsidRPr="001869D5" w:rsidRDefault="001869D5" w:rsidP="001869D5">
      <w:pPr>
        <w:rPr>
          <w:rFonts w:ascii="Arial" w:hAnsi="Arial" w:cs="Arial"/>
          <w:b/>
          <w:bCs/>
        </w:rPr>
      </w:pPr>
    </w:p>
    <w:p w14:paraId="60356E9E" w14:textId="77777777" w:rsidR="001869D5" w:rsidRPr="001869D5" w:rsidRDefault="001869D5" w:rsidP="001869D5">
      <w:pPr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>Green Construction Code development plan</w:t>
      </w:r>
    </w:p>
    <w:p w14:paraId="7CE18D58" w14:textId="77777777" w:rsidR="001869D5" w:rsidRPr="001869D5" w:rsidRDefault="001869D5" w:rsidP="001869D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Document titled “</w:t>
      </w:r>
      <w:r w:rsidRPr="001869D5">
        <w:rPr>
          <w:rFonts w:ascii="Arial" w:eastAsia="Times New Roman" w:hAnsi="Arial" w:cs="Arial"/>
          <w:b/>
          <w:bCs/>
          <w:sz w:val="22"/>
          <w:szCs w:val="22"/>
        </w:rPr>
        <w:t xml:space="preserve">2021 </w:t>
      </w:r>
      <w:proofErr w:type="spellStart"/>
      <w:r w:rsidRPr="001869D5">
        <w:rPr>
          <w:rFonts w:ascii="Arial" w:eastAsia="Times New Roman" w:hAnsi="Arial" w:cs="Arial"/>
          <w:b/>
          <w:bCs/>
          <w:sz w:val="22"/>
          <w:szCs w:val="22"/>
        </w:rPr>
        <w:t>IgCC</w:t>
      </w:r>
      <w:proofErr w:type="spellEnd"/>
      <w:r w:rsidRPr="001869D5">
        <w:rPr>
          <w:rFonts w:ascii="Arial" w:eastAsia="Times New Roman" w:hAnsi="Arial" w:cs="Arial"/>
          <w:b/>
          <w:bCs/>
          <w:sz w:val="22"/>
          <w:szCs w:val="22"/>
        </w:rPr>
        <w:t xml:space="preserve"> – TAG Working Group 1.docx</w:t>
      </w:r>
      <w:r w:rsidRPr="001869D5">
        <w:rPr>
          <w:rFonts w:ascii="Arial" w:eastAsia="Times New Roman" w:hAnsi="Arial" w:cs="Arial"/>
          <w:sz w:val="22"/>
          <w:szCs w:val="22"/>
        </w:rPr>
        <w:t>”</w:t>
      </w:r>
    </w:p>
    <w:p w14:paraId="73F86E7D" w14:textId="77777777" w:rsidR="001869D5" w:rsidRPr="001869D5" w:rsidRDefault="001869D5" w:rsidP="001869D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Continue chapter-by-chapter review and approval of subcommittee streamlining proposal</w:t>
      </w:r>
    </w:p>
    <w:p w14:paraId="1CB3A5A0" w14:textId="77777777" w:rsidR="001869D5" w:rsidRPr="001869D5" w:rsidRDefault="001869D5" w:rsidP="001869D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Left off discussion at Chapter 6 – Water Use Efficiency</w:t>
      </w:r>
    </w:p>
    <w:p w14:paraId="32E5BA7A" w14:textId="77777777" w:rsidR="001869D5" w:rsidRPr="001869D5" w:rsidRDefault="001869D5" w:rsidP="001869D5">
      <w:pPr>
        <w:rPr>
          <w:rFonts w:ascii="Arial" w:hAnsi="Arial" w:cs="Arial"/>
        </w:rPr>
      </w:pPr>
    </w:p>
    <w:p w14:paraId="322F9B82" w14:textId="77777777" w:rsidR="001869D5" w:rsidRPr="001869D5" w:rsidRDefault="001869D5" w:rsidP="001869D5">
      <w:pPr>
        <w:rPr>
          <w:rFonts w:ascii="Arial" w:hAnsi="Arial" w:cs="Arial"/>
          <w:b/>
          <w:bCs/>
        </w:rPr>
      </w:pPr>
      <w:r w:rsidRPr="001869D5">
        <w:rPr>
          <w:rFonts w:ascii="Arial" w:hAnsi="Arial" w:cs="Arial"/>
          <w:b/>
          <w:bCs/>
        </w:rPr>
        <w:t>Energy Code – Commercial Provisions</w:t>
      </w:r>
    </w:p>
    <w:p w14:paraId="676DA51D" w14:textId="77777777" w:rsidR="001869D5" w:rsidRPr="001869D5" w:rsidRDefault="001869D5" w:rsidP="001869D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Review proposals remaining</w:t>
      </w:r>
    </w:p>
    <w:p w14:paraId="74643009" w14:textId="77777777" w:rsidR="001869D5" w:rsidRPr="001869D5" w:rsidRDefault="001869D5" w:rsidP="001869D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Determine strategy to expedite review</w:t>
      </w:r>
    </w:p>
    <w:p w14:paraId="4293B5B1" w14:textId="77777777" w:rsidR="001869D5" w:rsidRPr="001869D5" w:rsidRDefault="001869D5" w:rsidP="001869D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Consider CCCB strategy to expedite review and approval</w:t>
      </w:r>
    </w:p>
    <w:p w14:paraId="37AE1AD9" w14:textId="77777777" w:rsidR="001869D5" w:rsidRPr="001869D5" w:rsidRDefault="001869D5" w:rsidP="001869D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Building Performance Factors (BPFs) still pending with PNNL</w:t>
      </w:r>
    </w:p>
    <w:p w14:paraId="2D48BE9D" w14:textId="77777777" w:rsidR="001869D5" w:rsidRPr="001869D5" w:rsidRDefault="001869D5" w:rsidP="001869D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869D5">
        <w:rPr>
          <w:rFonts w:ascii="Arial" w:eastAsia="Times New Roman" w:hAnsi="Arial" w:cs="Arial"/>
          <w:sz w:val="22"/>
          <w:szCs w:val="22"/>
        </w:rPr>
        <w:t>How best proceed</w:t>
      </w:r>
    </w:p>
    <w:p w14:paraId="7CE1F270" w14:textId="05A7225D" w:rsidR="007C0C36" w:rsidRDefault="007C0C36"/>
    <w:p w14:paraId="77DDED27" w14:textId="17DFD7D0" w:rsidR="001869D5" w:rsidRDefault="001869D5"/>
    <w:p w14:paraId="01670B6D" w14:textId="692E054D" w:rsidR="001869D5" w:rsidRDefault="001869D5"/>
    <w:p w14:paraId="258E375D" w14:textId="5BEEA84D" w:rsidR="001869D5" w:rsidRDefault="001869D5"/>
    <w:p w14:paraId="6DBB70AE" w14:textId="4ADEB3D4" w:rsidR="001869D5" w:rsidRDefault="001869D5"/>
    <w:p w14:paraId="5CA5A627" w14:textId="59E413B6" w:rsidR="001869D5" w:rsidRDefault="001869D5"/>
    <w:p w14:paraId="1DD51C63" w14:textId="13AED1B1" w:rsidR="001869D5" w:rsidRDefault="001869D5"/>
    <w:p w14:paraId="34AF30F8" w14:textId="3FF66060" w:rsidR="001869D5" w:rsidRDefault="001869D5"/>
    <w:p w14:paraId="69DC2B3F" w14:textId="3E741110" w:rsidR="001869D5" w:rsidRDefault="001869D5"/>
    <w:p w14:paraId="05BF725A" w14:textId="1C928A83" w:rsidR="001869D5" w:rsidRDefault="001869D5"/>
    <w:p w14:paraId="3CD896B0" w14:textId="5C19A245" w:rsidR="001869D5" w:rsidRDefault="001869D5"/>
    <w:p w14:paraId="5E732414" w14:textId="023C0C81" w:rsidR="001869D5" w:rsidRDefault="001869D5"/>
    <w:p w14:paraId="54B8604B" w14:textId="4052F643" w:rsidR="001869D5" w:rsidRDefault="001869D5"/>
    <w:p w14:paraId="49BE5117" w14:textId="2539B6A6" w:rsidR="001869D5" w:rsidRDefault="001869D5"/>
    <w:p w14:paraId="3220C93C" w14:textId="2ED4CEDA" w:rsidR="001869D5" w:rsidRDefault="001869D5"/>
    <w:p w14:paraId="351042AF" w14:textId="4BDB03F9" w:rsidR="001869D5" w:rsidRDefault="001869D5"/>
    <w:p w14:paraId="2C343D7A" w14:textId="6B2738E0" w:rsidR="001869D5" w:rsidRDefault="001869D5"/>
    <w:p w14:paraId="6FB6B36B" w14:textId="1481FD00" w:rsidR="001869D5" w:rsidRDefault="001869D5" w:rsidP="001869D5">
      <w:pPr>
        <w:jc w:val="center"/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>
          <w:rPr>
            <w:rStyle w:val="Hyperlink"/>
            <w:rFonts w:ascii="Arial" w:hAnsi="Arial" w:cs="Arial"/>
            <w:i/>
            <w:iCs/>
            <w:sz w:val="24"/>
            <w:szCs w:val="24"/>
          </w:rPr>
          <w:t>opengovoffice@dc.gov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18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72C"/>
    <w:multiLevelType w:val="hybridMultilevel"/>
    <w:tmpl w:val="C0D8BBFA"/>
    <w:lvl w:ilvl="0" w:tplc="9FF04A5A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14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D5"/>
    <w:rsid w:val="001869D5"/>
    <w:rsid w:val="001C2554"/>
    <w:rsid w:val="007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01B7"/>
  <w15:chartTrackingRefBased/>
  <w15:docId w15:val="{02E75357-F009-4E67-BBF9-38937DAF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9D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6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McGinnis, Lamont (DOB-Contractor)</dc:creator>
  <cp:keywords/>
  <dc:description/>
  <cp:lastModifiedBy>McGinnis, Lamont (DOB-Contractor)</cp:lastModifiedBy>
  <cp:revision>2</cp:revision>
  <dcterms:created xsi:type="dcterms:W3CDTF">2023-03-08T14:50:00Z</dcterms:created>
  <dcterms:modified xsi:type="dcterms:W3CDTF">2023-03-08T14:50:00Z</dcterms:modified>
</cp:coreProperties>
</file>