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35" w:rsidRDefault="00590D35" w:rsidP="00590D35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</w:p>
    <w:p w:rsidR="00590D35" w:rsidRDefault="00590D35" w:rsidP="00590D35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D35" w:rsidRDefault="00590D35" w:rsidP="00590D35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 BOARD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:rsidR="00590D35" w:rsidRDefault="00590D35" w:rsidP="00590D35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March 16, 2017</w:t>
      </w:r>
    </w:p>
    <w:p w:rsidR="00590D35" w:rsidRDefault="00590D35" w:rsidP="00590D35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PM</w:t>
      </w:r>
    </w:p>
    <w:p w:rsidR="00590D35" w:rsidRDefault="00590D35" w:rsidP="00590D35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1400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Street NW,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Suite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700</w:t>
      </w:r>
    </w:p>
    <w:p w:rsidR="00590D35" w:rsidRDefault="00590D35" w:rsidP="00590D35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Washington,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D.C.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20005</w:t>
      </w:r>
    </w:p>
    <w:p w:rsidR="00590D35" w:rsidRDefault="00590D35" w:rsidP="00590D3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D35" w:rsidRDefault="00590D35" w:rsidP="00590D3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D35" w:rsidRDefault="00590D35" w:rsidP="00590D35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:rsidR="00590D35" w:rsidRDefault="00590D35" w:rsidP="00590D3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D35" w:rsidRDefault="00590D35" w:rsidP="00590D35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0D35" w:rsidRPr="00B23D7F" w:rsidRDefault="00590D35" w:rsidP="00590D35">
      <w:pPr>
        <w:pStyle w:val="ListParagraph"/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Call</w:t>
      </w:r>
      <w:r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Order</w:t>
      </w:r>
    </w:p>
    <w:p w:rsidR="00590D35" w:rsidRPr="00B23D7F" w:rsidRDefault="00590D35" w:rsidP="00590D35">
      <w:pPr>
        <w:pStyle w:val="ListParagraph"/>
        <w:widowControl w:val="0"/>
        <w:tabs>
          <w:tab w:val="left" w:pos="1002"/>
        </w:tabs>
        <w:spacing w:after="0" w:line="240" w:lineRule="auto"/>
        <w:ind w:left="994"/>
        <w:rPr>
          <w:rFonts w:ascii="Times New Roman" w:eastAsia="Times New Roman" w:hAnsi="Times New Roman" w:cs="Times New Roman"/>
          <w:sz w:val="24"/>
          <w:szCs w:val="24"/>
        </w:rPr>
      </w:pPr>
    </w:p>
    <w:p w:rsidR="00590D35" w:rsidRPr="00B23D7F" w:rsidRDefault="00590D35" w:rsidP="00590D35">
      <w:pPr>
        <w:pStyle w:val="ListParagraph"/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D7F">
        <w:rPr>
          <w:rFonts w:ascii="Times New Roman" w:eastAsia="Calibri" w:hAnsi="Times New Roman" w:cs="Times New Roman"/>
          <w:sz w:val="24"/>
          <w:szCs w:val="24"/>
        </w:rPr>
        <w:t>Board Member Roll Call</w:t>
      </w:r>
    </w:p>
    <w:p w:rsidR="00590D35" w:rsidRDefault="00590D35" w:rsidP="00590D3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D35" w:rsidRDefault="00590D35" w:rsidP="00590D35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Public</w:t>
      </w:r>
      <w:r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Comment</w:t>
      </w:r>
      <w:r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Period</w:t>
      </w:r>
    </w:p>
    <w:p w:rsidR="00590D35" w:rsidRDefault="00590D35" w:rsidP="00590D3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D35" w:rsidRPr="00B23D7F" w:rsidRDefault="00590D35" w:rsidP="00590D35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PCB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minutes</w:t>
      </w:r>
    </w:p>
    <w:p w:rsidR="00590D35" w:rsidRDefault="00590D35" w:rsidP="00590D3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23D7F">
        <w:rPr>
          <w:rFonts w:ascii="Times New Roman" w:eastAsia="Times New Roman" w:hAnsi="Times New Roman" w:cs="Times New Roman"/>
          <w:sz w:val="24"/>
          <w:szCs w:val="24"/>
        </w:rPr>
        <w:t xml:space="preserve">Minutes of </w:t>
      </w:r>
      <w:r>
        <w:rPr>
          <w:rFonts w:ascii="Times New Roman" w:eastAsia="Times New Roman" w:hAnsi="Times New Roman" w:cs="Times New Roman"/>
          <w:sz w:val="24"/>
          <w:szCs w:val="24"/>
        </w:rPr>
        <w:t>January</w:t>
      </w:r>
      <w:r w:rsidRPr="00B23D7F">
        <w:rPr>
          <w:rFonts w:ascii="Times New Roman" w:eastAsia="Times New Roman" w:hAnsi="Times New Roman" w:cs="Times New Roman"/>
          <w:sz w:val="24"/>
          <w:szCs w:val="24"/>
        </w:rPr>
        <w:t xml:space="preserve"> 26, 2017</w:t>
      </w:r>
    </w:p>
    <w:p w:rsidR="00590D35" w:rsidRPr="00B23D7F" w:rsidRDefault="00590D35" w:rsidP="00590D35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590D35" w:rsidRDefault="00590D35" w:rsidP="00590D35">
      <w:pPr>
        <w:pStyle w:val="ListParagraph"/>
        <w:widowControl w:val="0"/>
        <w:numPr>
          <w:ilvl w:val="0"/>
          <w:numId w:val="3"/>
        </w:numPr>
        <w:tabs>
          <w:tab w:val="left" w:pos="1296"/>
        </w:tabs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8A4">
        <w:rPr>
          <w:rFonts w:ascii="Times New Roman" w:eastAsia="Times New Roman" w:hAnsi="Times New Roman" w:cs="Times New Roman"/>
          <w:sz w:val="24"/>
          <w:szCs w:val="24"/>
        </w:rPr>
        <w:t>Presidential Inauguration Report</w:t>
      </w:r>
    </w:p>
    <w:p w:rsidR="00590D35" w:rsidRPr="00F008A4" w:rsidRDefault="00590D35" w:rsidP="00590D35">
      <w:pPr>
        <w:pStyle w:val="ListParagraph"/>
        <w:widowControl w:val="0"/>
        <w:tabs>
          <w:tab w:val="left" w:pos="1296"/>
        </w:tabs>
        <w:spacing w:before="2" w:after="0" w:line="240" w:lineRule="auto"/>
        <w:ind w:left="1346"/>
        <w:rPr>
          <w:rFonts w:ascii="Times New Roman" w:eastAsia="Times New Roman" w:hAnsi="Times New Roman" w:cs="Times New Roman"/>
          <w:sz w:val="24"/>
          <w:szCs w:val="24"/>
        </w:rPr>
      </w:pPr>
      <w:r w:rsidRPr="00F008A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90D35" w:rsidRPr="00F008A4" w:rsidRDefault="00590D35" w:rsidP="00590D35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w w:val="105"/>
          <w:sz w:val="24"/>
          <w:szCs w:val="24"/>
        </w:rPr>
        <w:t>Agency</w:t>
      </w:r>
      <w:r>
        <w:rPr>
          <w:rFonts w:ascii="Times New Roman" w:eastAsia="Calibri" w:hAnsi="Times New Roman" w:cs="Times New Roman"/>
          <w:spacing w:val="4"/>
          <w:w w:val="10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w w:val="105"/>
          <w:sz w:val="24"/>
          <w:szCs w:val="24"/>
        </w:rPr>
        <w:t>Report</w:t>
      </w:r>
    </w:p>
    <w:p w:rsidR="00590D35" w:rsidRDefault="00590D35" w:rsidP="00590D35">
      <w:pPr>
        <w:pStyle w:val="ListParagraph"/>
        <w:widowControl w:val="0"/>
        <w:numPr>
          <w:ilvl w:val="0"/>
          <w:numId w:val="5"/>
        </w:num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Director report on OPC activities since the last board meeting</w:t>
      </w:r>
    </w:p>
    <w:p w:rsidR="00590D35" w:rsidRPr="00F008A4" w:rsidRDefault="00590D35" w:rsidP="00590D35">
      <w:pPr>
        <w:pStyle w:val="ListParagraph"/>
        <w:widowControl w:val="0"/>
        <w:tabs>
          <w:tab w:val="left" w:pos="980"/>
        </w:tabs>
        <w:spacing w:after="0" w:line="240" w:lineRule="auto"/>
        <w:ind w:left="1340"/>
        <w:rPr>
          <w:rFonts w:ascii="Times New Roman" w:eastAsia="Times New Roman" w:hAnsi="Times New Roman" w:cs="Times New Roman"/>
          <w:sz w:val="24"/>
          <w:szCs w:val="24"/>
        </w:rPr>
      </w:pPr>
    </w:p>
    <w:p w:rsidR="00590D35" w:rsidRPr="00F008A4" w:rsidRDefault="00590D35" w:rsidP="00590D35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w w:val="105"/>
          <w:sz w:val="24"/>
          <w:szCs w:val="24"/>
        </w:rPr>
        <w:t xml:space="preserve">New Business </w:t>
      </w:r>
    </w:p>
    <w:p w:rsidR="00590D35" w:rsidRDefault="00590D35" w:rsidP="00590D3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board meeting May 18, 2017</w:t>
      </w:r>
    </w:p>
    <w:p w:rsidR="00590D35" w:rsidRDefault="00590D35" w:rsidP="00590D3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Schedule next board meetings </w:t>
      </w:r>
    </w:p>
    <w:p w:rsidR="00590D35" w:rsidRDefault="00590D35" w:rsidP="00590D35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:rsidR="00A119AD" w:rsidRDefault="00A119AD">
      <w:bookmarkStart w:id="0" w:name="_GoBack"/>
      <w:bookmarkEnd w:id="0"/>
    </w:p>
    <w:sectPr w:rsidR="00A11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766D"/>
    <w:multiLevelType w:val="hybridMultilevel"/>
    <w:tmpl w:val="DBEA5DB6"/>
    <w:lvl w:ilvl="0" w:tplc="FDD45450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">
    <w:nsid w:val="4D323505"/>
    <w:multiLevelType w:val="hybridMultilevel"/>
    <w:tmpl w:val="0542F1EA"/>
    <w:lvl w:ilvl="0" w:tplc="F02C70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abstractNum w:abstractNumId="3">
    <w:nsid w:val="6B920624"/>
    <w:multiLevelType w:val="hybridMultilevel"/>
    <w:tmpl w:val="A322D7E6"/>
    <w:lvl w:ilvl="0" w:tplc="805499BE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718B41BD"/>
    <w:multiLevelType w:val="hybridMultilevel"/>
    <w:tmpl w:val="C90E9956"/>
    <w:lvl w:ilvl="0" w:tplc="15140330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35"/>
    <w:rsid w:val="00590D35"/>
    <w:rsid w:val="00A1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1</cp:revision>
  <dcterms:created xsi:type="dcterms:W3CDTF">2017-03-15T13:10:00Z</dcterms:created>
  <dcterms:modified xsi:type="dcterms:W3CDTF">2017-03-15T13:11:00Z</dcterms:modified>
</cp:coreProperties>
</file>