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3C748" w14:textId="77777777" w:rsidR="00C31AF2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OFFICE</w:t>
      </w:r>
      <w:r w:rsidRPr="0036021E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</w:t>
      </w:r>
    </w:p>
    <w:p w14:paraId="2D44155C" w14:textId="449F6BD8" w:rsidR="00BB2304" w:rsidRDefault="00BB2304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1400 I Street, NW Suite 700</w:t>
      </w:r>
    </w:p>
    <w:p w14:paraId="162BA3F7" w14:textId="522441BA" w:rsidR="00BB2304" w:rsidRPr="0036021E" w:rsidRDefault="00BB2304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Washington, D.C. 20005</w:t>
      </w:r>
    </w:p>
    <w:p w14:paraId="1900EC86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7EA293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POLICE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COMPLAINTS BOARD</w:t>
      </w:r>
      <w:r w:rsidRPr="0036021E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3C2FCFB3" w14:textId="592F3CDA" w:rsidR="00C31AF2" w:rsidRPr="0036021E" w:rsidRDefault="004B3463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March 20</w:t>
      </w:r>
      <w:r w:rsidR="00A365C8">
        <w:rPr>
          <w:rFonts w:ascii="Times New Roman" w:eastAsia="Times New Roman" w:hAnsi="Times New Roman" w:cs="Times New Roman"/>
          <w:b/>
          <w:bCs/>
          <w:sz w:val="24"/>
          <w:szCs w:val="24"/>
        </w:rPr>
        <w:t>, 2025</w:t>
      </w:r>
    </w:p>
    <w:p w14:paraId="113FC7E4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Pr="0036021E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PM</w:t>
      </w:r>
    </w:p>
    <w:p w14:paraId="56E442B4" w14:textId="77777777" w:rsidR="00C31AF2" w:rsidRPr="0036021E" w:rsidRDefault="00C31AF2" w:rsidP="00C31A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DFDB2B" w14:textId="77777777" w:rsidR="00C31AF2" w:rsidRPr="0036021E" w:rsidRDefault="00C31AF2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  <w:r w:rsidRPr="0036021E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36021E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36021E">
        <w:rPr>
          <w:rFonts w:ascii="Times New Roman" w:eastAsia="Times New Roman" w:hAnsi="Times New Roman" w:cs="Times New Roman"/>
          <w:b/>
          <w:bCs/>
          <w:sz w:val="24"/>
          <w:szCs w:val="24"/>
        </w:rPr>
        <w:t>MEETING</w:t>
      </w:r>
    </w:p>
    <w:p w14:paraId="5FE7CA0D" w14:textId="52C4F8BA" w:rsidR="00C31AF2" w:rsidRPr="0036021E" w:rsidRDefault="00125F76" w:rsidP="00C31A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Hybrid Meeting</w:t>
      </w:r>
    </w:p>
    <w:p w14:paraId="5A3F2EDC" w14:textId="77777777" w:rsidR="00C31AF2" w:rsidRPr="0036021E" w:rsidRDefault="00C31AF2" w:rsidP="00C31AF2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59B78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Call</w:t>
      </w:r>
      <w:r w:rsidRPr="0036021E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to</w:t>
      </w:r>
      <w:r w:rsidRPr="0036021E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Order</w:t>
      </w:r>
    </w:p>
    <w:p w14:paraId="1D5A1380" w14:textId="77777777" w:rsidR="00C31AF2" w:rsidRPr="0036021E" w:rsidRDefault="00C31AF2" w:rsidP="00C31AF2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3AAE53A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Board Member Roll Call</w:t>
      </w:r>
    </w:p>
    <w:p w14:paraId="6E289FBC" w14:textId="77777777" w:rsidR="00C31AF2" w:rsidRPr="0036021E" w:rsidRDefault="00C31AF2" w:rsidP="00C31AF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4DBF2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sz w:val="24"/>
          <w:szCs w:val="24"/>
        </w:rPr>
        <w:t>Public</w:t>
      </w:r>
      <w:r w:rsidRPr="0036021E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Comment</w:t>
      </w:r>
      <w:r w:rsidRPr="0036021E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sz w:val="24"/>
          <w:szCs w:val="24"/>
        </w:rPr>
        <w:t>Period</w:t>
      </w:r>
    </w:p>
    <w:p w14:paraId="2EF69514" w14:textId="77777777" w:rsidR="00C31AF2" w:rsidRPr="0036021E" w:rsidRDefault="00C31AF2" w:rsidP="00C31AF2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1E2A7" w14:textId="77777777" w:rsidR="00C31AF2" w:rsidRPr="0036021E" w:rsidRDefault="00C31AF2" w:rsidP="00C31AF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Approval of PCB Minutes</w:t>
      </w:r>
    </w:p>
    <w:p w14:paraId="5D20F7F5" w14:textId="4E844B2E" w:rsidR="00C31AF2" w:rsidRPr="0036021E" w:rsidRDefault="00C31AF2" w:rsidP="00C31AF2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Minutes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3463">
        <w:rPr>
          <w:rFonts w:ascii="Times New Roman" w:eastAsia="Times New Roman" w:hAnsi="Times New Roman" w:cs="Times New Roman"/>
          <w:sz w:val="24"/>
          <w:szCs w:val="24"/>
        </w:rPr>
        <w:t>January 16, 2025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21E">
        <w:rPr>
          <w:rFonts w:ascii="Times New Roman" w:eastAsia="Times New Roman" w:hAnsi="Times New Roman" w:cs="Times New Roman"/>
          <w:sz w:val="24"/>
          <w:szCs w:val="24"/>
        </w:rPr>
        <w:t xml:space="preserve"> Board Meeting</w:t>
      </w:r>
    </w:p>
    <w:p w14:paraId="54D5634B" w14:textId="77777777" w:rsidR="00C31AF2" w:rsidRPr="0036021E" w:rsidRDefault="00C31AF2" w:rsidP="00C31AF2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94F26AA" w14:textId="77777777" w:rsidR="00C31AF2" w:rsidRPr="0036021E" w:rsidRDefault="00C31AF2" w:rsidP="00C31AF2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0C8B0940" w14:textId="77777777" w:rsidR="00C31AF2" w:rsidRPr="0036021E" w:rsidRDefault="00C31AF2" w:rsidP="00C31AF2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E8649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Agency</w:t>
      </w:r>
      <w:r w:rsidRPr="0036021E">
        <w:rPr>
          <w:rFonts w:ascii="Times New Roman" w:eastAsia="Calibri" w:hAnsi="Times New Roman" w:cs="Times New Roman"/>
          <w:spacing w:val="4"/>
          <w:w w:val="105"/>
          <w:sz w:val="24"/>
          <w:szCs w:val="24"/>
        </w:rPr>
        <w:t xml:space="preserve"> </w:t>
      </w:r>
      <w:r w:rsidRPr="0036021E">
        <w:rPr>
          <w:rFonts w:ascii="Times New Roman" w:eastAsia="Calibri" w:hAnsi="Times New Roman" w:cs="Times New Roman"/>
          <w:w w:val="105"/>
          <w:sz w:val="24"/>
          <w:szCs w:val="24"/>
        </w:rPr>
        <w:t>Report</w:t>
      </w:r>
    </w:p>
    <w:p w14:paraId="75A27489" w14:textId="77777777" w:rsidR="00C31AF2" w:rsidRPr="0036021E" w:rsidRDefault="00C31AF2" w:rsidP="00C31AF2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Director report on OPC activities since the last board meeting</w:t>
      </w:r>
    </w:p>
    <w:p w14:paraId="745D99B0" w14:textId="77777777" w:rsidR="00C31AF2" w:rsidRPr="0036021E" w:rsidRDefault="00C31AF2" w:rsidP="00C31AF2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5DDE0C2" w14:textId="77777777" w:rsidR="00C31AF2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8C9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2C2EAD41" w14:textId="6476F62F" w:rsidR="00B37DEA" w:rsidRDefault="00B37DEA" w:rsidP="00B37DEA">
      <w:pPr>
        <w:pStyle w:val="ListParagraph"/>
        <w:widowControl w:val="0"/>
        <w:numPr>
          <w:ilvl w:val="0"/>
          <w:numId w:val="6"/>
        </w:num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Policy Report #25-1 “Duties of Firearm Licensees”</w:t>
      </w:r>
    </w:p>
    <w:p w14:paraId="631A5974" w14:textId="77777777" w:rsidR="00B37DEA" w:rsidRPr="00B37DEA" w:rsidRDefault="00B37DEA" w:rsidP="00B37DEA">
      <w:pPr>
        <w:pStyle w:val="ListParagraph"/>
        <w:widowControl w:val="0"/>
        <w:tabs>
          <w:tab w:val="left" w:pos="980"/>
        </w:tabs>
        <w:spacing w:after="0" w:line="240" w:lineRule="auto"/>
        <w:ind w:left="13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5A727B" w14:textId="77777777" w:rsidR="00B37DEA" w:rsidRDefault="00B37DEA" w:rsidP="00B37DEA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Executive Session (non-public) Discussion of Personnel Matter pursuant to D.C. Official Code sec. 2-575(b)(10)</w:t>
      </w:r>
    </w:p>
    <w:p w14:paraId="197F6166" w14:textId="77777777" w:rsidR="008409B2" w:rsidRDefault="008409B2" w:rsidP="008409B2">
      <w:pPr>
        <w:pStyle w:val="ListParagraph"/>
        <w:widowControl w:val="0"/>
        <w:tabs>
          <w:tab w:val="left" w:pos="980"/>
        </w:tabs>
        <w:spacing w:after="0" w:line="240" w:lineRule="auto"/>
        <w:ind w:left="13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828BF" w14:textId="77777777" w:rsidR="00C31AF2" w:rsidRPr="0036021E" w:rsidRDefault="00C31AF2" w:rsidP="00C31AF2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021E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14:paraId="44DFCBCD" w14:textId="77777777" w:rsidR="00C31AF2" w:rsidRPr="0036021E" w:rsidRDefault="00C31AF2" w:rsidP="00C31AF2">
      <w:pPr>
        <w:spacing w:after="0" w:line="252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589A5BF3" w14:textId="77777777" w:rsidR="00C31AF2" w:rsidRPr="0036021E" w:rsidRDefault="00C31AF2" w:rsidP="00C31AF2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6695F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4A2F28C1" w14:textId="77777777" w:rsidR="00BB2304" w:rsidRDefault="00BB2304" w:rsidP="00BB230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opengovoffice@dc.gov</w:t>
        </w:r>
      </w:hyperlink>
      <w:r>
        <w:rPr>
          <w:rFonts w:ascii="Times New Roman" w:hAnsi="Times New Roman" w:cs="Times New Roman"/>
          <w:color w:val="000000"/>
        </w:rPr>
        <w:t>.</w:t>
      </w:r>
    </w:p>
    <w:p w14:paraId="3AC53129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0C3F5769" w14:textId="77777777" w:rsidR="00C31AF2" w:rsidRPr="0036021E" w:rsidRDefault="00C31AF2" w:rsidP="00C31AF2">
      <w:pPr>
        <w:rPr>
          <w:rFonts w:ascii="Calibri" w:eastAsia="Calibri" w:hAnsi="Calibri" w:cs="Times New Roman"/>
        </w:rPr>
      </w:pPr>
    </w:p>
    <w:p w14:paraId="750918C7" w14:textId="77777777" w:rsidR="00C31AF2" w:rsidRPr="0036021E" w:rsidRDefault="00C31AF2" w:rsidP="00C31AF2">
      <w:pPr>
        <w:spacing w:after="200" w:line="276" w:lineRule="auto"/>
        <w:rPr>
          <w:rFonts w:ascii="Calibri" w:eastAsia="Calibri" w:hAnsi="Calibri" w:cs="Times New Roman"/>
        </w:rPr>
      </w:pPr>
    </w:p>
    <w:p w14:paraId="79088EFD" w14:textId="77777777" w:rsidR="00C31AF2" w:rsidRDefault="00C31AF2" w:rsidP="00C31AF2"/>
    <w:p w14:paraId="3CFDA18C" w14:textId="77777777" w:rsidR="00E90A3C" w:rsidRDefault="00E90A3C"/>
    <w:sectPr w:rsidR="00E9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E48EB"/>
    <w:multiLevelType w:val="hybridMultilevel"/>
    <w:tmpl w:val="96026B6A"/>
    <w:lvl w:ilvl="0" w:tplc="64B4E688">
      <w:start w:val="1"/>
      <w:numFmt w:val="upperLetter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D747B57"/>
    <w:multiLevelType w:val="hybridMultilevel"/>
    <w:tmpl w:val="2B687B9A"/>
    <w:lvl w:ilvl="0" w:tplc="E0C476E2">
      <w:start w:val="1"/>
      <w:numFmt w:val="upperLetter"/>
      <w:lvlText w:val="%1."/>
      <w:lvlJc w:val="left"/>
      <w:pPr>
        <w:ind w:left="1366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3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 w16cid:durableId="850414507">
    <w:abstractNumId w:val="4"/>
  </w:num>
  <w:num w:numId="2" w16cid:durableId="812799190">
    <w:abstractNumId w:val="2"/>
  </w:num>
  <w:num w:numId="3" w16cid:durableId="1399478712">
    <w:abstractNumId w:val="3"/>
  </w:num>
  <w:num w:numId="4" w16cid:durableId="932132710">
    <w:abstractNumId w:val="1"/>
  </w:num>
  <w:num w:numId="5" w16cid:durableId="487744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88048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F2"/>
    <w:rsid w:val="00077A00"/>
    <w:rsid w:val="000B6505"/>
    <w:rsid w:val="00125F76"/>
    <w:rsid w:val="001644E6"/>
    <w:rsid w:val="003E4785"/>
    <w:rsid w:val="00492D57"/>
    <w:rsid w:val="004B3463"/>
    <w:rsid w:val="006050E9"/>
    <w:rsid w:val="00715A7E"/>
    <w:rsid w:val="008409B2"/>
    <w:rsid w:val="00927D2D"/>
    <w:rsid w:val="00A365C8"/>
    <w:rsid w:val="00AA1BCB"/>
    <w:rsid w:val="00AE502C"/>
    <w:rsid w:val="00B37DEA"/>
    <w:rsid w:val="00B469CA"/>
    <w:rsid w:val="00BB2304"/>
    <w:rsid w:val="00C31AF2"/>
    <w:rsid w:val="00D47672"/>
    <w:rsid w:val="00E90A3C"/>
    <w:rsid w:val="00EC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086C7"/>
  <w15:chartTrackingRefBased/>
  <w15:docId w15:val="{6DF1EC4D-0BF2-4BB2-BCAF-7B29FBB9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AF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A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B2304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BB2304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Grant, Darlene (DCPC)</cp:lastModifiedBy>
  <cp:revision>5</cp:revision>
  <dcterms:created xsi:type="dcterms:W3CDTF">2025-03-17T13:00:00Z</dcterms:created>
  <dcterms:modified xsi:type="dcterms:W3CDTF">2025-03-20T15:24:00Z</dcterms:modified>
</cp:coreProperties>
</file>